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43B" w:rsidRPr="00050C8E" w:rsidRDefault="002F243B" w:rsidP="00050C8E">
      <w:pPr>
        <w:rPr>
          <w:b/>
          <w:sz w:val="32"/>
          <w:szCs w:val="32"/>
        </w:rPr>
      </w:pPr>
      <w:r w:rsidRPr="00050C8E">
        <w:rPr>
          <w:b/>
          <w:sz w:val="32"/>
          <w:szCs w:val="32"/>
        </w:rPr>
        <w:t>CHAPTER 1</w:t>
      </w:r>
    </w:p>
    <w:p w:rsidR="002F243B" w:rsidRPr="00050C8E" w:rsidRDefault="002F243B" w:rsidP="00050C8E">
      <w:pPr>
        <w:rPr>
          <w:b/>
          <w:sz w:val="32"/>
          <w:szCs w:val="32"/>
        </w:rPr>
      </w:pPr>
      <w:r w:rsidRPr="00050C8E">
        <w:rPr>
          <w:b/>
          <w:sz w:val="32"/>
          <w:szCs w:val="32"/>
        </w:rPr>
        <w:t>WHEN OLD WORLDS COLLIDE: ENCOUNTERS IN THE ATLANTIC WORLD TO 1600</w:t>
      </w:r>
    </w:p>
    <w:p w:rsidR="002F243B" w:rsidRPr="00CD113D" w:rsidRDefault="002F243B" w:rsidP="00666BD7"/>
    <w:p w:rsidR="002F243B" w:rsidRPr="00666BD7" w:rsidRDefault="002F243B" w:rsidP="00666BD7">
      <w:pPr>
        <w:rPr>
          <w:i/>
        </w:rPr>
      </w:pPr>
      <w:r w:rsidRPr="00666BD7">
        <w:rPr>
          <w:i/>
        </w:rPr>
        <w:t>Chapter Outline</w:t>
      </w:r>
    </w:p>
    <w:p w:rsidR="002F243B" w:rsidRPr="00666BD7" w:rsidRDefault="002F243B" w:rsidP="00666BD7">
      <w:r w:rsidRPr="00666BD7">
        <w:t>I.</w:t>
      </w:r>
      <w:r w:rsidRPr="00666BD7">
        <w:tab/>
        <w:t>Peoples in Motion</w:t>
      </w:r>
    </w:p>
    <w:p w:rsidR="002F243B" w:rsidRPr="00666BD7" w:rsidRDefault="002F243B" w:rsidP="00666BD7">
      <w:r w:rsidRPr="00666BD7">
        <w:tab/>
        <w:t>A.</w:t>
      </w:r>
      <w:r w:rsidRPr="00666BD7">
        <w:tab/>
        <w:t>From Beringia to the Americas</w:t>
      </w:r>
    </w:p>
    <w:p w:rsidR="002F243B" w:rsidRPr="00666BD7" w:rsidRDefault="002F243B" w:rsidP="00666BD7">
      <w:r w:rsidRPr="00666BD7">
        <w:tab/>
        <w:t>B.</w:t>
      </w:r>
      <w:r w:rsidRPr="00666BD7">
        <w:tab/>
        <w:t>The Great Extinction and the Rise of Agriculture</w:t>
      </w:r>
    </w:p>
    <w:p w:rsidR="002F243B" w:rsidRPr="00666BD7" w:rsidRDefault="002F243B" w:rsidP="00666BD7">
      <w:r w:rsidRPr="00666BD7">
        <w:t>II.</w:t>
      </w:r>
      <w:r w:rsidRPr="00666BD7">
        <w:tab/>
        <w:t>The Emergence of Complex Societies in the Americas</w:t>
      </w:r>
    </w:p>
    <w:p w:rsidR="002F243B" w:rsidRPr="00666BD7" w:rsidRDefault="002F243B" w:rsidP="00666BD7">
      <w:r w:rsidRPr="00666BD7">
        <w:tab/>
        <w:t>A.</w:t>
      </w:r>
      <w:r w:rsidRPr="00666BD7">
        <w:tab/>
        <w:t>The Andes: Cycles of Complex Cultures</w:t>
      </w:r>
    </w:p>
    <w:p w:rsidR="002F243B" w:rsidRPr="00666BD7" w:rsidRDefault="002F243B" w:rsidP="00666BD7">
      <w:r w:rsidRPr="00666BD7">
        <w:tab/>
        <w:t>B.</w:t>
      </w:r>
      <w:r w:rsidRPr="00666BD7">
        <w:tab/>
        <w:t>Inca Civilization</w:t>
      </w:r>
    </w:p>
    <w:p w:rsidR="002F243B" w:rsidRPr="00666BD7" w:rsidRDefault="002F243B" w:rsidP="00666BD7">
      <w:r w:rsidRPr="00666BD7">
        <w:tab/>
        <w:t>C.</w:t>
      </w:r>
      <w:r w:rsidRPr="00666BD7">
        <w:tab/>
        <w:t>Mesoamerica: Cycles of Complex Cultures</w:t>
      </w:r>
    </w:p>
    <w:p w:rsidR="002F243B" w:rsidRPr="00666BD7" w:rsidRDefault="002F243B" w:rsidP="00666BD7">
      <w:r w:rsidRPr="00666BD7">
        <w:tab/>
        <w:t>D.</w:t>
      </w:r>
      <w:r w:rsidRPr="00666BD7">
        <w:tab/>
        <w:t>The Aztecs and Tenochtitlan</w:t>
      </w:r>
      <w:r w:rsidRPr="00666BD7">
        <w:tab/>
      </w:r>
    </w:p>
    <w:p w:rsidR="002F243B" w:rsidRPr="00666BD7" w:rsidRDefault="002F243B" w:rsidP="00666BD7">
      <w:r w:rsidRPr="00666BD7">
        <w:t>III.</w:t>
      </w:r>
      <w:r w:rsidRPr="00666BD7">
        <w:tab/>
        <w:t xml:space="preserve">Agricultural </w:t>
      </w:r>
      <w:r>
        <w:t>takeoff</w:t>
      </w:r>
      <w:r w:rsidRPr="00666BD7">
        <w:t xml:space="preserve"> in North America </w:t>
      </w:r>
    </w:p>
    <w:p w:rsidR="002F243B" w:rsidRPr="00666BD7" w:rsidRDefault="002F243B" w:rsidP="00666BD7">
      <w:r w:rsidRPr="00666BD7">
        <w:tab/>
        <w:t>A.</w:t>
      </w:r>
      <w:r w:rsidRPr="00666BD7">
        <w:tab/>
        <w:t>Urban Cultures of the Southwest</w:t>
      </w:r>
    </w:p>
    <w:p w:rsidR="002F243B" w:rsidRPr="00666BD7" w:rsidRDefault="002F243B" w:rsidP="00666BD7">
      <w:r w:rsidRPr="00666BD7">
        <w:tab/>
        <w:t>B.</w:t>
      </w:r>
      <w:r w:rsidRPr="00666BD7">
        <w:tab/>
        <w:t>North American Mound Builders</w:t>
      </w:r>
    </w:p>
    <w:p w:rsidR="002F243B" w:rsidRPr="00666BD7" w:rsidRDefault="002F243B" w:rsidP="00666BD7">
      <w:r w:rsidRPr="00666BD7">
        <w:tab/>
        <w:t xml:space="preserve">C. </w:t>
      </w:r>
      <w:r w:rsidRPr="00666BD7">
        <w:tab/>
        <w:t>North America in 1491</w:t>
      </w:r>
    </w:p>
    <w:p w:rsidR="002F243B" w:rsidRPr="00666BD7" w:rsidRDefault="002F243B" w:rsidP="00666BD7">
      <w:r w:rsidRPr="00666BD7">
        <w:tab/>
        <w:t xml:space="preserve">D. </w:t>
      </w:r>
      <w:r w:rsidRPr="00666BD7">
        <w:tab/>
        <w:t xml:space="preserve">The Norse Connection </w:t>
      </w:r>
    </w:p>
    <w:p w:rsidR="002F243B" w:rsidRPr="00666BD7" w:rsidRDefault="002F243B" w:rsidP="00666BD7">
      <w:r w:rsidRPr="00666BD7">
        <w:t>IV.</w:t>
      </w:r>
      <w:r w:rsidRPr="00666BD7">
        <w:tab/>
        <w:t>Europe and the World by the 15</w:t>
      </w:r>
      <w:r>
        <w:t>th</w:t>
      </w:r>
      <w:r w:rsidRPr="00666BD7">
        <w:t xml:space="preserve"> Century</w:t>
      </w:r>
    </w:p>
    <w:p w:rsidR="002F243B" w:rsidRPr="00666BD7" w:rsidRDefault="002F243B" w:rsidP="00666BD7">
      <w:r w:rsidRPr="00666BD7">
        <w:tab/>
        <w:t>A.</w:t>
      </w:r>
      <w:r w:rsidRPr="00666BD7">
        <w:tab/>
        <w:t>China: The Rejection of Overseas Expansion</w:t>
      </w:r>
    </w:p>
    <w:p w:rsidR="002F243B" w:rsidRPr="00666BD7" w:rsidRDefault="002F243B" w:rsidP="00666BD7">
      <w:r w:rsidRPr="00666BD7">
        <w:tab/>
        <w:t>B.</w:t>
      </w:r>
      <w:r w:rsidRPr="00666BD7">
        <w:tab/>
        <w:t>Christian Europe Challenges Islam</w:t>
      </w:r>
    </w:p>
    <w:p w:rsidR="002F243B" w:rsidRPr="00666BD7" w:rsidRDefault="002F243B" w:rsidP="00666BD7">
      <w:r w:rsidRPr="00666BD7">
        <w:tab/>
        <w:t>C.</w:t>
      </w:r>
      <w:r w:rsidRPr="00666BD7">
        <w:tab/>
        <w:t>The Legacy of the Crusades</w:t>
      </w:r>
    </w:p>
    <w:p w:rsidR="002F243B" w:rsidRPr="00666BD7" w:rsidRDefault="002F243B" w:rsidP="00666BD7">
      <w:r w:rsidRPr="00666BD7">
        <w:tab/>
        <w:t>D.</w:t>
      </w:r>
      <w:r w:rsidRPr="00666BD7">
        <w:tab/>
        <w:t xml:space="preserve">The Unlikely Pioneer: Portugal </w:t>
      </w:r>
    </w:p>
    <w:p w:rsidR="002F243B" w:rsidRPr="00666BD7" w:rsidRDefault="002F243B" w:rsidP="00666BD7">
      <w:r w:rsidRPr="00666BD7">
        <w:tab/>
        <w:t>E.</w:t>
      </w:r>
      <w:r w:rsidRPr="00666BD7">
        <w:tab/>
        <w:t>Africa, Colonies and the Slave Trade</w:t>
      </w:r>
    </w:p>
    <w:p w:rsidR="002F243B" w:rsidRPr="00666BD7" w:rsidRDefault="002F243B" w:rsidP="00666BD7">
      <w:r w:rsidRPr="00666BD7">
        <w:tab/>
        <w:t>F.</w:t>
      </w:r>
      <w:r w:rsidRPr="00666BD7">
        <w:tab/>
        <w:t>Portugal’s Asian Empire</w:t>
      </w:r>
    </w:p>
    <w:p w:rsidR="002F243B" w:rsidRPr="00666BD7" w:rsidRDefault="002F243B" w:rsidP="00666BD7">
      <w:r w:rsidRPr="00666BD7">
        <w:tab/>
        <w:t>G.</w:t>
      </w:r>
      <w:r w:rsidRPr="00666BD7">
        <w:tab/>
        <w:t>Early Lessons</w:t>
      </w:r>
    </w:p>
    <w:p w:rsidR="002F243B" w:rsidRPr="00666BD7" w:rsidRDefault="002F243B" w:rsidP="00666BD7">
      <w:r w:rsidRPr="00666BD7">
        <w:t>V.</w:t>
      </w:r>
      <w:r w:rsidRPr="00666BD7">
        <w:tab/>
        <w:t>Spain, Columbus, and the Americas</w:t>
      </w:r>
    </w:p>
    <w:p w:rsidR="002F243B" w:rsidRPr="00666BD7" w:rsidRDefault="002F243B" w:rsidP="00666BD7">
      <w:r w:rsidRPr="00666BD7">
        <w:tab/>
        <w:t>A.</w:t>
      </w:r>
      <w:r w:rsidRPr="00666BD7">
        <w:tab/>
        <w:t>Columbus</w:t>
      </w:r>
    </w:p>
    <w:p w:rsidR="002F243B" w:rsidRPr="00666BD7" w:rsidRDefault="002F243B" w:rsidP="00666BD7">
      <w:r w:rsidRPr="00666BD7">
        <w:tab/>
        <w:t>B.</w:t>
      </w:r>
      <w:r w:rsidRPr="00666BD7">
        <w:tab/>
        <w:t>Spain and the Caribbean</w:t>
      </w:r>
    </w:p>
    <w:p w:rsidR="002F243B" w:rsidRPr="00666BD7" w:rsidRDefault="002F243B" w:rsidP="00666BD7">
      <w:r w:rsidRPr="00666BD7">
        <w:t>VI.</w:t>
      </w:r>
      <w:r w:rsidRPr="00666BD7">
        <w:tab/>
        <w:t>Conquest and Catastrophe</w:t>
      </w:r>
    </w:p>
    <w:p w:rsidR="002F243B" w:rsidRPr="00666BD7" w:rsidRDefault="002F243B" w:rsidP="00666BD7">
      <w:r w:rsidRPr="00666BD7">
        <w:tab/>
        <w:t>A.</w:t>
      </w:r>
      <w:r w:rsidRPr="00666BD7">
        <w:tab/>
        <w:t>The Conquest of Mexico and Peru</w:t>
      </w:r>
    </w:p>
    <w:p w:rsidR="002F243B" w:rsidRPr="00666BD7" w:rsidRDefault="002F243B" w:rsidP="00666BD7">
      <w:r w:rsidRPr="00666BD7">
        <w:tab/>
        <w:t>B.</w:t>
      </w:r>
      <w:r w:rsidRPr="00666BD7">
        <w:tab/>
        <w:t>North American</w:t>
      </w:r>
      <w:r w:rsidRPr="00666BD7">
        <w:rPr>
          <w:i/>
        </w:rPr>
        <w:t xml:space="preserve"> </w:t>
      </w:r>
      <w:r w:rsidRPr="00666BD7">
        <w:t>Conquistadores and Missionaries</w:t>
      </w:r>
    </w:p>
    <w:p w:rsidR="002F243B" w:rsidRPr="00666BD7" w:rsidRDefault="002F243B" w:rsidP="00666BD7">
      <w:r w:rsidRPr="00666BD7">
        <w:tab/>
        <w:t>C.</w:t>
      </w:r>
      <w:r w:rsidRPr="00666BD7">
        <w:tab/>
        <w:t>The Spanish Empire and Demographic Catastrophe</w:t>
      </w:r>
    </w:p>
    <w:p w:rsidR="002F243B" w:rsidRPr="00666BD7" w:rsidRDefault="002F243B" w:rsidP="00666BD7">
      <w:r w:rsidRPr="00666BD7">
        <w:tab/>
        <w:t>D.</w:t>
      </w:r>
      <w:r w:rsidRPr="00666BD7">
        <w:tab/>
        <w:t>Brazil</w:t>
      </w:r>
    </w:p>
    <w:p w:rsidR="002F243B" w:rsidRPr="00666BD7" w:rsidRDefault="002F243B" w:rsidP="00666BD7">
      <w:r w:rsidRPr="00666BD7">
        <w:t>VII.</w:t>
      </w:r>
      <w:r w:rsidRPr="00666BD7">
        <w:tab/>
        <w:t>Global Colossus, Global Economy</w:t>
      </w:r>
    </w:p>
    <w:p w:rsidR="002F243B" w:rsidRPr="00666BD7" w:rsidRDefault="002F243B" w:rsidP="00666BD7">
      <w:r w:rsidRPr="00666BD7">
        <w:t>VIII.</w:t>
      </w:r>
      <w:r w:rsidRPr="00666BD7">
        <w:tab/>
        <w:t>Explanations: Patterns of Conquest, Submission, and Resistance</w:t>
      </w:r>
    </w:p>
    <w:p w:rsidR="002F243B" w:rsidRPr="00666BD7" w:rsidRDefault="002F243B" w:rsidP="00666BD7"/>
    <w:p w:rsidR="002F243B" w:rsidRPr="00A42B8D" w:rsidRDefault="002F243B" w:rsidP="00666BD7">
      <w:pPr>
        <w:rPr>
          <w:i/>
        </w:rPr>
      </w:pPr>
      <w:r w:rsidRPr="00A42B8D">
        <w:rPr>
          <w:i/>
        </w:rPr>
        <w:t>Chronology</w:t>
      </w:r>
    </w:p>
    <w:p w:rsidR="002F243B" w:rsidRPr="00A42B8D" w:rsidRDefault="002F243B" w:rsidP="00A42B8D">
      <w:pPr>
        <w:tabs>
          <w:tab w:val="left" w:pos="2640"/>
        </w:tabs>
        <w:ind w:left="2640" w:hanging="2640"/>
      </w:pPr>
      <w:r w:rsidRPr="00A42B8D">
        <w:t>30,000–13,000 BCE</w:t>
      </w:r>
      <w:r w:rsidRPr="00A42B8D">
        <w:tab/>
        <w:t>Bering land bridge open; Migrations to the Americas begin</w:t>
      </w:r>
    </w:p>
    <w:p w:rsidR="002F243B" w:rsidRPr="00A42B8D" w:rsidRDefault="002F243B" w:rsidP="00A42B8D">
      <w:pPr>
        <w:tabs>
          <w:tab w:val="left" w:pos="2640"/>
        </w:tabs>
        <w:ind w:left="2640" w:hanging="2640"/>
      </w:pPr>
      <w:r w:rsidRPr="00A42B8D">
        <w:t>9000 BCE</w:t>
      </w:r>
      <w:r w:rsidRPr="00A42B8D">
        <w:tab/>
        <w:t>Shenandoah Valley occupied</w:t>
      </w:r>
    </w:p>
    <w:p w:rsidR="002F243B" w:rsidRPr="00A42B8D" w:rsidRDefault="002F243B" w:rsidP="00A42B8D">
      <w:pPr>
        <w:tabs>
          <w:tab w:val="left" w:pos="2640"/>
        </w:tabs>
        <w:ind w:left="2640" w:hanging="2640"/>
      </w:pPr>
      <w:r w:rsidRPr="00A42B8D">
        <w:t>9000–7000 BCE</w:t>
      </w:r>
      <w:r w:rsidRPr="00A42B8D">
        <w:tab/>
        <w:t>Most large American mammals become extinct</w:t>
      </w:r>
    </w:p>
    <w:p w:rsidR="002F243B" w:rsidRPr="00A42B8D" w:rsidRDefault="002F243B" w:rsidP="00A42B8D">
      <w:pPr>
        <w:tabs>
          <w:tab w:val="left" w:pos="2640"/>
        </w:tabs>
        <w:ind w:left="2640" w:hanging="2640"/>
      </w:pPr>
      <w:r w:rsidRPr="00A42B8D">
        <w:t>500 BCE–400 CE</w:t>
      </w:r>
      <w:r w:rsidRPr="00A42B8D">
        <w:tab/>
        <w:t>Adena–Hopewell mound builders thrive in the Ohio valley</w:t>
      </w:r>
    </w:p>
    <w:p w:rsidR="002F243B" w:rsidRPr="00A42B8D" w:rsidRDefault="002F243B" w:rsidP="00A42B8D">
      <w:pPr>
        <w:tabs>
          <w:tab w:val="left" w:pos="2640"/>
        </w:tabs>
        <w:ind w:left="2640" w:hanging="2640"/>
      </w:pPr>
      <w:r w:rsidRPr="00A42B8D">
        <w:t>200–900</w:t>
      </w:r>
      <w:r w:rsidRPr="00A42B8D">
        <w:tab/>
        <w:t>Maya civilization flourishes in Mesoamerica</w:t>
      </w:r>
    </w:p>
    <w:p w:rsidR="002F243B" w:rsidRPr="00A42B8D" w:rsidRDefault="002F243B" w:rsidP="00A42B8D">
      <w:pPr>
        <w:tabs>
          <w:tab w:val="left" w:pos="2640"/>
        </w:tabs>
        <w:ind w:left="2640" w:hanging="2640"/>
      </w:pPr>
      <w:r w:rsidRPr="00A42B8D">
        <w:t>900–1250</w:t>
      </w:r>
      <w:r w:rsidRPr="00A42B8D">
        <w:tab/>
        <w:t>Medieval Warm Period; Toltecs dominate the Valley of Mexico; Maize becomes a major food source in North America; Mogollon, Hohokam, and Anasazi cultures thrives in American Southwest; Cohokia becomes largest Mississippian mound builders’ city</w:t>
      </w:r>
    </w:p>
    <w:p w:rsidR="002F243B" w:rsidRPr="00A42B8D" w:rsidRDefault="002F243B" w:rsidP="00A42B8D">
      <w:pPr>
        <w:tabs>
          <w:tab w:val="left" w:pos="2640"/>
        </w:tabs>
        <w:ind w:left="2640" w:hanging="2640"/>
      </w:pPr>
      <w:r w:rsidRPr="00A42B8D">
        <w:t>1001–1014</w:t>
      </w:r>
      <w:r w:rsidRPr="00A42B8D">
        <w:tab/>
        <w:t>Norse find Vinland on Newfoundland</w:t>
      </w:r>
    </w:p>
    <w:p w:rsidR="002F243B" w:rsidRPr="00A42B8D" w:rsidRDefault="002F243B" w:rsidP="00A42B8D">
      <w:pPr>
        <w:tabs>
          <w:tab w:val="left" w:pos="2640"/>
        </w:tabs>
        <w:ind w:left="2640" w:hanging="2640"/>
      </w:pPr>
      <w:r w:rsidRPr="00A42B8D">
        <w:t>1200–1300s</w:t>
      </w:r>
      <w:r w:rsidRPr="00A42B8D">
        <w:tab/>
        <w:t>Little Ice Age begins; Original inhabitants abandon Cahokia; Mogollon, Hohokam, and Anasazi cultures decline</w:t>
      </w:r>
    </w:p>
    <w:p w:rsidR="002F243B" w:rsidRPr="00A42B8D" w:rsidRDefault="002F243B" w:rsidP="00A42B8D">
      <w:pPr>
        <w:tabs>
          <w:tab w:val="left" w:pos="2640"/>
        </w:tabs>
        <w:ind w:left="2640" w:hanging="2640"/>
      </w:pPr>
      <w:r w:rsidRPr="00A42B8D">
        <w:t>1400s</w:t>
      </w:r>
      <w:r w:rsidRPr="00A42B8D">
        <w:tab/>
        <w:t>Incas begin to dominate the Andres; Aztecs begin to dominate Mesoamerica (1400–1450); Cheng Ho makes voyages of exploration for China (1405–1434); Portuguese begin to master the Atlantic coast of Africa (1434); First Portuguese slave factory established on African coast (1448); Dias reaches Cape of Good Hope (1487); Columbus reaches the Caribbean (1492); Treaty of Tordesillas divides non-Christian world between Portugal and Spain (1494); da Gama rounds Cape of Good Hope and reaches India (1497–1499)</w:t>
      </w:r>
    </w:p>
    <w:p w:rsidR="002F243B" w:rsidRPr="00A42B8D" w:rsidRDefault="002F243B" w:rsidP="00A42B8D">
      <w:pPr>
        <w:tabs>
          <w:tab w:val="left" w:pos="2640"/>
        </w:tabs>
        <w:ind w:left="2640" w:hanging="2640"/>
      </w:pPr>
      <w:r w:rsidRPr="00A42B8D">
        <w:t>1500s</w:t>
      </w:r>
      <w:r w:rsidRPr="00A42B8D">
        <w:tab/>
        <w:t>Portuguese discover Brazil (1500); Balboa crosses Isthmus to Panama on the Pacific (1513); Magellan’s fleet circumnavigates the globe; Cortés conquers the Aztec empire (1519–1522); de Vaca makes overland journey from Florida to Mexico (1528–1536); Pizarro conquers the Inca empire (1531–1532); de Soto’s expedition explores the American Southeast (1539–1543); Coronado explores the American Southwest (1540–1542); Jesuit mission established at Chesapeake Bay (1570–1571); Philip II issues Royal Order for New Discoveries (1573); Philip II unites Spanish and Portuguese empires (1580)</w:t>
      </w:r>
    </w:p>
    <w:p w:rsidR="002F243B" w:rsidRPr="00A42B8D" w:rsidRDefault="002F243B" w:rsidP="00A42B8D"/>
    <w:p w:rsidR="002F243B" w:rsidRPr="00A42B8D" w:rsidRDefault="002F243B" w:rsidP="00A42B8D">
      <w:pPr>
        <w:rPr>
          <w:i/>
        </w:rPr>
      </w:pPr>
      <w:r w:rsidRPr="00A42B8D">
        <w:rPr>
          <w:i/>
        </w:rPr>
        <w:t>Thematic Topics for Enrichment</w:t>
      </w:r>
    </w:p>
    <w:p w:rsidR="002F243B" w:rsidRPr="00666BD7" w:rsidRDefault="002F243B" w:rsidP="00A42B8D">
      <w:r w:rsidRPr="00666BD7">
        <w:t>1</w:t>
      </w:r>
      <w:r>
        <w:t>.</w:t>
      </w:r>
      <w:r>
        <w:tab/>
      </w:r>
      <w:r w:rsidRPr="00666BD7">
        <w:t>What physical changes did North America experience starting 15</w:t>
      </w:r>
      <w:r>
        <w:t>,</w:t>
      </w:r>
      <w:r w:rsidRPr="00666BD7">
        <w:t xml:space="preserve">000 years ago? How did humans utilize the continent for food after these changes took place? </w:t>
      </w:r>
    </w:p>
    <w:p w:rsidR="002F243B" w:rsidRPr="00666BD7" w:rsidRDefault="002F243B" w:rsidP="00A42B8D">
      <w:r w:rsidRPr="00B67096">
        <w:t>2.</w:t>
      </w:r>
      <w:r>
        <w:tab/>
      </w:r>
      <w:r w:rsidRPr="00666BD7">
        <w:t xml:space="preserve">Compare and contrast the complex societies </w:t>
      </w:r>
      <w:r>
        <w:t>that</w:t>
      </w:r>
      <w:r w:rsidRPr="00666BD7">
        <w:t xml:space="preserve"> arose in the Americas, such as the Incas, Olmecs, Mayans, and Aztecs. </w:t>
      </w:r>
    </w:p>
    <w:p w:rsidR="002F243B" w:rsidRPr="00666BD7" w:rsidRDefault="002F243B" w:rsidP="00A42B8D">
      <w:r w:rsidRPr="00666BD7">
        <w:t>3.</w:t>
      </w:r>
      <w:r w:rsidRPr="00666BD7">
        <w:tab/>
        <w:t xml:space="preserve">Was Cahokia a city in the present-day sense of the term? Explain. </w:t>
      </w:r>
    </w:p>
    <w:p w:rsidR="002F243B" w:rsidRPr="00666BD7" w:rsidRDefault="002F243B" w:rsidP="00A42B8D">
      <w:r w:rsidRPr="00666BD7">
        <w:t>4.</w:t>
      </w:r>
      <w:r w:rsidRPr="00666BD7">
        <w:tab/>
      </w:r>
      <w:r>
        <w:t>A</w:t>
      </w:r>
      <w:r w:rsidRPr="00666BD7">
        <w:t>lthough China was qualified to conduct overseas expansion,</w:t>
      </w:r>
      <w:r>
        <w:t xml:space="preserve"> explain why</w:t>
      </w:r>
      <w:r w:rsidRPr="00666BD7">
        <w:t xml:space="preserve"> they did not do so. </w:t>
      </w:r>
    </w:p>
    <w:p w:rsidR="002F243B" w:rsidRPr="00666BD7" w:rsidRDefault="002F243B" w:rsidP="00A42B8D">
      <w:r w:rsidRPr="00666BD7">
        <w:t>5.</w:t>
      </w:r>
      <w:r w:rsidRPr="00666BD7">
        <w:tab/>
        <w:t xml:space="preserve">Discuss the rise of Portugal as a seaborne empire in the </w:t>
      </w:r>
      <w:r>
        <w:t>15</w:t>
      </w:r>
      <w:r w:rsidRPr="00666BD7">
        <w:t xml:space="preserve">th century. Why does the text call it an </w:t>
      </w:r>
      <w:r>
        <w:t>“</w:t>
      </w:r>
      <w:r w:rsidRPr="00666BD7">
        <w:t>unlikely pioneer</w:t>
      </w:r>
      <w:r>
        <w:t>”</w:t>
      </w:r>
      <w:r w:rsidRPr="00666BD7">
        <w:t>?</w:t>
      </w:r>
    </w:p>
    <w:p w:rsidR="002F243B" w:rsidRPr="00666BD7" w:rsidRDefault="002F243B" w:rsidP="00A42B8D">
      <w:r w:rsidRPr="00666BD7">
        <w:t>6.</w:t>
      </w:r>
      <w:r>
        <w:tab/>
      </w:r>
      <w:r w:rsidRPr="00666BD7">
        <w:t xml:space="preserve">Describe what motivated Spain to be interested in exploration or colonization. </w:t>
      </w:r>
    </w:p>
    <w:p w:rsidR="002F243B" w:rsidRPr="00666BD7" w:rsidRDefault="002F243B" w:rsidP="00A42B8D">
      <w:r w:rsidRPr="00666BD7">
        <w:t>7.</w:t>
      </w:r>
      <w:r>
        <w:tab/>
      </w:r>
      <w:r w:rsidRPr="00666BD7">
        <w:t>What elements of world geography did Columbus possess knowledge of right before setting out in 1492? What elements did he have wrong?</w:t>
      </w:r>
    </w:p>
    <w:p w:rsidR="002F243B" w:rsidRPr="00666BD7" w:rsidRDefault="002F243B" w:rsidP="00A42B8D">
      <w:r w:rsidRPr="00666BD7">
        <w:t>8.</w:t>
      </w:r>
      <w:r>
        <w:tab/>
      </w:r>
      <w:r w:rsidRPr="00666BD7">
        <w:t>What were Columbus</w:t>
      </w:r>
      <w:r>
        <w:t>’</w:t>
      </w:r>
      <w:r w:rsidRPr="00666BD7">
        <w:t>s motives in 1492, and what were those of the Spaniards who followed him to the Americas?</w:t>
      </w:r>
    </w:p>
    <w:p w:rsidR="002F243B" w:rsidRPr="00666BD7" w:rsidRDefault="002F243B" w:rsidP="00A42B8D">
      <w:r w:rsidRPr="00666BD7">
        <w:t>9.</w:t>
      </w:r>
      <w:r>
        <w:tab/>
      </w:r>
      <w:r w:rsidRPr="00666BD7">
        <w:t>Discuss the use of the word</w:t>
      </w:r>
      <w:r w:rsidRPr="00666BD7">
        <w:rPr>
          <w:i/>
        </w:rPr>
        <w:t xml:space="preserve"> catastrophe</w:t>
      </w:r>
      <w:r w:rsidRPr="00666BD7">
        <w:t xml:space="preserve"> to describe the results of the contact between the Eastern and Western Hemispheres in the </w:t>
      </w:r>
      <w:r>
        <w:t>15th and 16th</w:t>
      </w:r>
      <w:r w:rsidRPr="00666BD7">
        <w:t xml:space="preserve"> centuries.</w:t>
      </w:r>
    </w:p>
    <w:p w:rsidR="002F243B" w:rsidRDefault="002F243B" w:rsidP="00A42B8D">
      <w:r w:rsidRPr="00666BD7">
        <w:t>10.</w:t>
      </w:r>
      <w:r w:rsidRPr="00666BD7">
        <w:tab/>
        <w:t>Contrast the idealism and chauvinism of the missionary efforts in the Western Hemisphere.</w:t>
      </w:r>
    </w:p>
    <w:p w:rsidR="002F243B" w:rsidRPr="00666BD7" w:rsidRDefault="002F243B" w:rsidP="00A42B8D"/>
    <w:p w:rsidR="002F243B" w:rsidRPr="00A42B8D" w:rsidRDefault="002F243B" w:rsidP="00A42B8D">
      <w:pPr>
        <w:rPr>
          <w:i/>
        </w:rPr>
      </w:pPr>
      <w:r w:rsidRPr="00A42B8D">
        <w:rPr>
          <w:i/>
        </w:rPr>
        <w:t>Suggested Essay Topics</w:t>
      </w:r>
    </w:p>
    <w:p w:rsidR="002F243B" w:rsidRDefault="002F243B" w:rsidP="00A42B8D">
      <w:r w:rsidRPr="00050C8E">
        <w:t>1.</w:t>
      </w:r>
      <w:r w:rsidRPr="00050C8E">
        <w:tab/>
      </w:r>
      <w:r w:rsidRPr="00666BD7">
        <w:t>What is the connection of the Crusades to the colonization of the Americas by Europeans in the 15</w:t>
      </w:r>
      <w:r w:rsidRPr="00B67096">
        <w:t>th</w:t>
      </w:r>
      <w:r w:rsidRPr="00666BD7">
        <w:t xml:space="preserve"> and 16</w:t>
      </w:r>
      <w:r w:rsidRPr="00B67096">
        <w:t>th</w:t>
      </w:r>
      <w:r w:rsidRPr="00666BD7">
        <w:t xml:space="preserve"> centuries? </w:t>
      </w:r>
    </w:p>
    <w:p w:rsidR="002F243B" w:rsidRPr="00666BD7" w:rsidRDefault="002F243B" w:rsidP="00A42B8D">
      <w:r w:rsidRPr="00666BD7">
        <w:t>2.</w:t>
      </w:r>
      <w:r w:rsidRPr="00666BD7">
        <w:tab/>
        <w:t>What advantages did Europeans have over other civilizations in 1500? What disadvantages did they turn to their ultimate benefit?</w:t>
      </w:r>
    </w:p>
    <w:p w:rsidR="002F243B" w:rsidRDefault="002F243B" w:rsidP="00B67096">
      <w:r w:rsidRPr="00666BD7">
        <w:t>3.</w:t>
      </w:r>
      <w:r w:rsidRPr="00666BD7">
        <w:tab/>
        <w:t xml:space="preserve">Create your own accounts of the conquest of the Aztec civilization from the contrasting points of view of Moctezuma and Cortés. In what ways can the conflict be described as a </w:t>
      </w:r>
      <w:r>
        <w:t>“</w:t>
      </w:r>
      <w:r w:rsidRPr="00666BD7">
        <w:t>cultural misunderstanding</w:t>
      </w:r>
      <w:r>
        <w:t>”</w:t>
      </w:r>
      <w:r w:rsidRPr="00666BD7">
        <w:t>?</w:t>
      </w:r>
    </w:p>
    <w:p w:rsidR="002F243B" w:rsidRPr="00666BD7" w:rsidRDefault="002F243B" w:rsidP="00A42B8D">
      <w:r w:rsidRPr="00666BD7">
        <w:t xml:space="preserve">4. </w:t>
      </w:r>
      <w:r w:rsidRPr="00666BD7">
        <w:tab/>
        <w:t>What factors account for the success Spain and Portugal had in colonizing the New World in the 16</w:t>
      </w:r>
      <w:r>
        <w:t>th</w:t>
      </w:r>
      <w:r w:rsidRPr="00666BD7">
        <w:t xml:space="preserve"> century compared to other western European nations at the time?</w:t>
      </w:r>
    </w:p>
    <w:p w:rsidR="002F243B" w:rsidRDefault="002F243B" w:rsidP="00A42B8D">
      <w:r w:rsidRPr="00666BD7">
        <w:t>5.</w:t>
      </w:r>
      <w:r w:rsidRPr="00666BD7">
        <w:tab/>
        <w:t>What were the basic mechanisms of the slave trade? Assess the relationship of slavery and the conquest of the Western Hemisphere.</w:t>
      </w:r>
    </w:p>
    <w:p w:rsidR="002F243B" w:rsidRPr="00666BD7" w:rsidRDefault="002F243B" w:rsidP="00A42B8D"/>
    <w:p w:rsidR="002F243B" w:rsidRDefault="002F243B" w:rsidP="00B67096">
      <w:pPr>
        <w:rPr>
          <w:bCs/>
          <w:i/>
          <w:iCs/>
        </w:rPr>
      </w:pPr>
      <w:r w:rsidRPr="00A42B8D">
        <w:rPr>
          <w:i/>
        </w:rPr>
        <w:t>Lecture Outline</w:t>
      </w:r>
    </w:p>
    <w:p w:rsidR="002F243B" w:rsidRPr="00666BD7" w:rsidRDefault="002F243B" w:rsidP="00196804">
      <w:pPr>
        <w:ind w:left="720" w:hanging="720"/>
      </w:pPr>
      <w:r w:rsidRPr="00050C8E">
        <w:t>1.</w:t>
      </w:r>
      <w:r w:rsidRPr="00050C8E">
        <w:tab/>
      </w:r>
      <w:r w:rsidRPr="00666BD7">
        <w:t>The story of the settlement of the Americas is only one part of a larger epic of</w:t>
      </w:r>
      <w:r w:rsidRPr="00666BD7">
        <w:rPr>
          <w:b/>
        </w:rPr>
        <w:t xml:space="preserve"> peoples in motion</w:t>
      </w:r>
      <w:r w:rsidRPr="00B67096">
        <w:t>,</w:t>
      </w:r>
      <w:r w:rsidRPr="00666BD7">
        <w:t xml:space="preserve"> of which the Western Hemisphere was only one destination.</w:t>
      </w:r>
    </w:p>
    <w:p w:rsidR="002F243B" w:rsidRPr="00666BD7" w:rsidRDefault="002F243B" w:rsidP="00A42B8D">
      <w:pPr>
        <w:tabs>
          <w:tab w:val="left" w:pos="1440"/>
        </w:tabs>
        <w:ind w:left="1440" w:hanging="720"/>
      </w:pPr>
      <w:r w:rsidRPr="00666BD7">
        <w:t>a.</w:t>
      </w:r>
      <w:r w:rsidRPr="00666BD7">
        <w:tab/>
        <w:t>The first immigrants traveled from</w:t>
      </w:r>
      <w:r w:rsidRPr="00666BD7">
        <w:rPr>
          <w:b/>
        </w:rPr>
        <w:t xml:space="preserve"> Beringia to the Americas</w:t>
      </w:r>
      <w:r w:rsidRPr="00666BD7">
        <w:t xml:space="preserve"> over the land bridge created during the last Ice Age.</w:t>
      </w:r>
    </w:p>
    <w:p w:rsidR="002F243B" w:rsidRPr="00B67096" w:rsidRDefault="002F243B" w:rsidP="00A42B8D">
      <w:pPr>
        <w:rPr>
          <w:i/>
        </w:rPr>
      </w:pPr>
      <w:r w:rsidRPr="00B67096">
        <w:rPr>
          <w:i/>
        </w:rPr>
        <w:t>(Show Map 1.1: Indian Settlement of America)</w:t>
      </w:r>
    </w:p>
    <w:p w:rsidR="002F243B" w:rsidRPr="00666BD7" w:rsidRDefault="002F243B" w:rsidP="00A42B8D">
      <w:pPr>
        <w:ind w:left="1440" w:hanging="720"/>
      </w:pPr>
      <w:r w:rsidRPr="00050C8E">
        <w:t>b.</w:t>
      </w:r>
      <w:r w:rsidRPr="00050C8E">
        <w:tab/>
        <w:t>Advanced</w:t>
      </w:r>
      <w:r w:rsidRPr="00666BD7">
        <w:t xml:space="preserve"> weaponry coupled with climatic changes led to the</w:t>
      </w:r>
      <w:r w:rsidRPr="00666BD7">
        <w:rPr>
          <w:b/>
        </w:rPr>
        <w:t xml:space="preserve"> great extinction</w:t>
      </w:r>
      <w:r w:rsidRPr="00666BD7">
        <w:t xml:space="preserve"> of the large mammals on which the bands of hunters depended; extinction led to the</w:t>
      </w:r>
      <w:r w:rsidRPr="00666BD7">
        <w:rPr>
          <w:b/>
        </w:rPr>
        <w:t xml:space="preserve"> rise of agriculture</w:t>
      </w:r>
      <w:r w:rsidRPr="00666BD7">
        <w:t xml:space="preserve"> in the aftermath of the last Ice Age.</w:t>
      </w:r>
    </w:p>
    <w:p w:rsidR="002F243B" w:rsidRPr="00666BD7" w:rsidRDefault="002F243B" w:rsidP="00196804">
      <w:pPr>
        <w:ind w:left="720" w:hanging="720"/>
      </w:pPr>
      <w:r w:rsidRPr="00666BD7">
        <w:t>2.</w:t>
      </w:r>
      <w:r w:rsidRPr="00666BD7">
        <w:tab/>
        <w:t>The centuries before Columbus witnessed the emergence of complex societies in the Americas.</w:t>
      </w:r>
    </w:p>
    <w:p w:rsidR="002F243B" w:rsidRPr="00666BD7" w:rsidRDefault="002F243B" w:rsidP="00050C8E">
      <w:pPr>
        <w:ind w:left="1440" w:hanging="720"/>
      </w:pPr>
      <w:r w:rsidRPr="00050C8E">
        <w:t>a.</w:t>
      </w:r>
      <w:r w:rsidRPr="00050C8E">
        <w:tab/>
      </w:r>
      <w:r w:rsidRPr="00666BD7">
        <w:t>The rise of</w:t>
      </w:r>
      <w:r w:rsidRPr="00666BD7">
        <w:rPr>
          <w:b/>
        </w:rPr>
        <w:t xml:space="preserve"> sedentary cultures</w:t>
      </w:r>
      <w:r w:rsidRPr="00666BD7">
        <w:t xml:space="preserve"> occurred throughout the Americas.</w:t>
      </w:r>
    </w:p>
    <w:p w:rsidR="002F243B" w:rsidRPr="00666BD7" w:rsidRDefault="002F243B" w:rsidP="00A42B8D">
      <w:pPr>
        <w:ind w:left="2160" w:hanging="720"/>
      </w:pPr>
      <w:r w:rsidRPr="00666BD7">
        <w:t>i.</w:t>
      </w:r>
      <w:r w:rsidRPr="00666BD7">
        <w:tab/>
        <w:t>The</w:t>
      </w:r>
      <w:r w:rsidRPr="00666BD7">
        <w:rPr>
          <w:b/>
        </w:rPr>
        <w:t xml:space="preserve"> Andes</w:t>
      </w:r>
      <w:r w:rsidRPr="00666BD7">
        <w:t xml:space="preserve"> contained a number of</w:t>
      </w:r>
      <w:r w:rsidRPr="00666BD7">
        <w:rPr>
          <w:b/>
        </w:rPr>
        <w:t xml:space="preserve"> cycles of complex cultures</w:t>
      </w:r>
      <w:r w:rsidRPr="00B67096">
        <w:t>,</w:t>
      </w:r>
      <w:r w:rsidRPr="00124A64">
        <w:t xml:space="preserve"> </w:t>
      </w:r>
      <w:r w:rsidRPr="00666BD7">
        <w:t>culminating in the</w:t>
      </w:r>
      <w:r w:rsidRPr="00666BD7">
        <w:rPr>
          <w:b/>
        </w:rPr>
        <w:t xml:space="preserve"> Inca civilization</w:t>
      </w:r>
      <w:r w:rsidRPr="00B67096">
        <w:t>,</w:t>
      </w:r>
      <w:r w:rsidRPr="00124A64">
        <w:t xml:space="preserve"> </w:t>
      </w:r>
      <w:r w:rsidRPr="00666BD7">
        <w:t>which thrived on its ingenious methods of terrace agriculture.</w:t>
      </w:r>
    </w:p>
    <w:p w:rsidR="002F243B" w:rsidRPr="00666BD7" w:rsidRDefault="002F243B" w:rsidP="00A42B8D">
      <w:pPr>
        <w:ind w:left="2160" w:hanging="720"/>
      </w:pPr>
      <w:r w:rsidRPr="00666BD7">
        <w:t>ii.</w:t>
      </w:r>
      <w:r w:rsidRPr="00666BD7">
        <w:tab/>
      </w:r>
      <w:r w:rsidRPr="00666BD7">
        <w:rPr>
          <w:b/>
        </w:rPr>
        <w:t>Mesoamerica</w:t>
      </w:r>
      <w:r w:rsidRPr="00666BD7">
        <w:t xml:space="preserve"> also featured successive cycles of complex cultures, including the</w:t>
      </w:r>
      <w:r w:rsidRPr="00666BD7">
        <w:rPr>
          <w:b/>
        </w:rPr>
        <w:t xml:space="preserve"> Aztecs and Tenochtitlán</w:t>
      </w:r>
      <w:r w:rsidRPr="00B67096">
        <w:t xml:space="preserve">, </w:t>
      </w:r>
      <w:r w:rsidRPr="00666BD7">
        <w:rPr>
          <w:b/>
        </w:rPr>
        <w:t>the Mayans</w:t>
      </w:r>
      <w:r w:rsidRPr="00B67096">
        <w:t xml:space="preserve">, and </w:t>
      </w:r>
      <w:r w:rsidRPr="00666BD7">
        <w:rPr>
          <w:b/>
        </w:rPr>
        <w:t xml:space="preserve">the </w:t>
      </w:r>
      <w:commentRangeStart w:id="0"/>
      <w:r w:rsidRPr="00666BD7">
        <w:rPr>
          <w:b/>
        </w:rPr>
        <w:t>Olmecs</w:t>
      </w:r>
      <w:commentRangeEnd w:id="0"/>
      <w:r>
        <w:rPr>
          <w:rStyle w:val="CommentReference"/>
        </w:rPr>
        <w:commentReference w:id="0"/>
      </w:r>
      <w:r w:rsidRPr="00B67096">
        <w:t xml:space="preserve">. </w:t>
      </w:r>
    </w:p>
    <w:p w:rsidR="002F243B" w:rsidRPr="00B67096" w:rsidRDefault="002F243B" w:rsidP="00A42B8D">
      <w:pPr>
        <w:rPr>
          <w:i/>
        </w:rPr>
      </w:pPr>
      <w:r w:rsidRPr="00B67096">
        <w:rPr>
          <w:i/>
        </w:rPr>
        <w:t>(Show Map 1.2: The Major Empires and Cities of the Andes and Mesoamerica from the 10th to the Early 15th Century and Map 1.3: Valley of Mexico, 1519)</w:t>
      </w:r>
    </w:p>
    <w:p w:rsidR="002F243B" w:rsidRPr="00666BD7" w:rsidRDefault="002F243B" w:rsidP="00196804">
      <w:pPr>
        <w:ind w:left="720" w:hanging="720"/>
      </w:pPr>
      <w:r w:rsidRPr="00666BD7">
        <w:t>3. The cultivation of maize was a central component in the rise of other cultures in North America</w:t>
      </w:r>
    </w:p>
    <w:p w:rsidR="002F243B" w:rsidRPr="00050C8E" w:rsidRDefault="002F243B" w:rsidP="00A42B8D">
      <w:pPr>
        <w:ind w:left="1440" w:hanging="720"/>
      </w:pPr>
      <w:r w:rsidRPr="00666BD7">
        <w:t>a.</w:t>
      </w:r>
      <w:r w:rsidRPr="00666BD7">
        <w:tab/>
        <w:t>The Southwest featured Mogollo</w:t>
      </w:r>
      <w:r>
        <w:t>n</w:t>
      </w:r>
      <w:r w:rsidRPr="00666BD7">
        <w:t>, Hohokam, and Anas</w:t>
      </w:r>
      <w:r>
        <w:t>a</w:t>
      </w:r>
      <w:r w:rsidRPr="00666BD7">
        <w:t xml:space="preserve">zi </w:t>
      </w:r>
      <w:r>
        <w:t>cultures</w:t>
      </w:r>
    </w:p>
    <w:p w:rsidR="002F243B" w:rsidRPr="00B67096" w:rsidRDefault="002F243B" w:rsidP="00A42B8D">
      <w:pPr>
        <w:rPr>
          <w:i/>
        </w:rPr>
      </w:pPr>
      <w:r w:rsidRPr="00B67096">
        <w:rPr>
          <w:i/>
        </w:rPr>
        <w:t xml:space="preserve">(Show Map 1.4: Mogollon, Hohokam, and Anasazi Sites). </w:t>
      </w:r>
    </w:p>
    <w:p w:rsidR="002F243B" w:rsidRPr="00666BD7" w:rsidRDefault="002F243B" w:rsidP="00A42B8D">
      <w:pPr>
        <w:ind w:left="1440" w:hanging="720"/>
      </w:pPr>
      <w:r w:rsidRPr="00666BD7">
        <w:t>b.</w:t>
      </w:r>
      <w:r w:rsidRPr="00666BD7">
        <w:tab/>
        <w:t>“Mound Builders” appeared in North America</w:t>
      </w:r>
      <w:r>
        <w:t>,</w:t>
      </w:r>
      <w:r w:rsidRPr="00666BD7">
        <w:t xml:space="preserve"> such as the Adena</w:t>
      </w:r>
      <w:r>
        <w:t>–</w:t>
      </w:r>
      <w:r w:rsidRPr="00666BD7">
        <w:t xml:space="preserve">Hopewell culture. </w:t>
      </w:r>
    </w:p>
    <w:p w:rsidR="002F243B" w:rsidRPr="00666BD7" w:rsidRDefault="002F243B" w:rsidP="00A42B8D">
      <w:pPr>
        <w:ind w:left="2160" w:hanging="720"/>
      </w:pPr>
      <w:r w:rsidRPr="00666BD7">
        <w:t>i.</w:t>
      </w:r>
      <w:r>
        <w:tab/>
      </w:r>
      <w:r w:rsidRPr="00666BD7">
        <w:t>Cahokia was the largest mound-building site, near present</w:t>
      </w:r>
      <w:r>
        <w:t>-</w:t>
      </w:r>
      <w:r w:rsidRPr="00666BD7">
        <w:t>day St. Louis, Missouri</w:t>
      </w:r>
    </w:p>
    <w:p w:rsidR="002F243B" w:rsidRPr="00B67096" w:rsidRDefault="002F243B" w:rsidP="00A42B8D">
      <w:pPr>
        <w:rPr>
          <w:i/>
        </w:rPr>
      </w:pPr>
      <w:r w:rsidRPr="00B67096">
        <w:rPr>
          <w:i/>
        </w:rPr>
        <w:t xml:space="preserve">(Show Map 1.5: Mound-Building Cultures of North America). </w:t>
      </w:r>
    </w:p>
    <w:p w:rsidR="002F243B" w:rsidRPr="00666BD7" w:rsidRDefault="002F243B" w:rsidP="00A42B8D">
      <w:pPr>
        <w:ind w:left="1440" w:hanging="720"/>
      </w:pPr>
      <w:r w:rsidRPr="00666BD7">
        <w:t>c.</w:t>
      </w:r>
      <w:r w:rsidRPr="00666BD7">
        <w:tab/>
        <w:t>Peoples from the north,</w:t>
      </w:r>
      <w:r w:rsidRPr="00666BD7">
        <w:rPr>
          <w:b/>
        </w:rPr>
        <w:t xml:space="preserve"> Norsemen</w:t>
      </w:r>
      <w:r w:rsidRPr="00B67096">
        <w:t>,</w:t>
      </w:r>
      <w:r w:rsidRPr="00666BD7">
        <w:t xml:space="preserve"> traveled from the upper reaches of Europe to North America long before Columbus</w:t>
      </w:r>
      <w:r>
        <w:t>’</w:t>
      </w:r>
      <w:r w:rsidRPr="00666BD7">
        <w:t>s voyages.</w:t>
      </w:r>
    </w:p>
    <w:p w:rsidR="002F243B" w:rsidRPr="00666BD7" w:rsidRDefault="002F243B" w:rsidP="00196804">
      <w:pPr>
        <w:ind w:left="720" w:hanging="720"/>
      </w:pPr>
      <w:r w:rsidRPr="00666BD7">
        <w:t>4.</w:t>
      </w:r>
      <w:r>
        <w:tab/>
      </w:r>
      <w:r w:rsidRPr="00666BD7">
        <w:t xml:space="preserve">Europe was the primary region involved in overseas exploration. </w:t>
      </w:r>
    </w:p>
    <w:p w:rsidR="002F243B" w:rsidRDefault="002F243B" w:rsidP="00A42B8D">
      <w:pPr>
        <w:ind w:left="1440" w:hanging="720"/>
      </w:pPr>
      <w:r w:rsidRPr="00666BD7">
        <w:t>a.</w:t>
      </w:r>
      <w:r>
        <w:tab/>
      </w:r>
      <w:r w:rsidRPr="00666BD7">
        <w:t>China decided that the outside world offered little interest and decided to stay within its borders.</w:t>
      </w:r>
    </w:p>
    <w:p w:rsidR="002F243B" w:rsidRPr="00666BD7" w:rsidRDefault="002F243B" w:rsidP="00A42B8D">
      <w:pPr>
        <w:ind w:left="1440" w:hanging="720"/>
      </w:pPr>
      <w:r>
        <w:t>b.</w:t>
      </w:r>
      <w:r>
        <w:tab/>
      </w:r>
      <w:r w:rsidRPr="00666BD7">
        <w:t xml:space="preserve">Europe made some advances technologically and economically in the medieval period. Various European countries also engaged rapidly expanding Islamic empires on the battlefield and in the Mediterranean.  </w:t>
      </w:r>
    </w:p>
    <w:p w:rsidR="002F243B" w:rsidRPr="00B67096" w:rsidRDefault="002F243B" w:rsidP="00A42B8D">
      <w:pPr>
        <w:rPr>
          <w:i/>
        </w:rPr>
      </w:pPr>
      <w:r w:rsidRPr="00B67096">
        <w:rPr>
          <w:i/>
        </w:rPr>
        <w:t>(Show Map 1.6: Expansion of Islam)</w:t>
      </w:r>
    </w:p>
    <w:p w:rsidR="002F243B" w:rsidRPr="00666BD7" w:rsidRDefault="002F243B" w:rsidP="00A42B8D">
      <w:pPr>
        <w:ind w:left="1440" w:hanging="720"/>
      </w:pPr>
      <w:r w:rsidRPr="00666BD7">
        <w:t>c.</w:t>
      </w:r>
      <w:r w:rsidRPr="00666BD7">
        <w:tab/>
        <w:t>Portugal was the</w:t>
      </w:r>
      <w:r w:rsidRPr="00666BD7">
        <w:rPr>
          <w:b/>
        </w:rPr>
        <w:t xml:space="preserve"> unlikely pioneer</w:t>
      </w:r>
      <w:r w:rsidRPr="00666BD7">
        <w:t xml:space="preserve"> of European expansion, as the nation of only several hundred thousand established a remarkable empire in Africa, India, and Asia; its experiences and instigation of the</w:t>
      </w:r>
      <w:r w:rsidRPr="00666BD7">
        <w:rPr>
          <w:b/>
        </w:rPr>
        <w:t xml:space="preserve"> slave trade</w:t>
      </w:r>
      <w:r w:rsidRPr="00666BD7">
        <w:t xml:space="preserve"> provided the rest of Europe with important early lessons.</w:t>
      </w:r>
    </w:p>
    <w:p w:rsidR="002F243B" w:rsidRPr="00B67096" w:rsidRDefault="002F243B" w:rsidP="00A42B8D">
      <w:pPr>
        <w:rPr>
          <w:i/>
        </w:rPr>
      </w:pPr>
      <w:r w:rsidRPr="00B67096">
        <w:rPr>
          <w:i/>
        </w:rPr>
        <w:t>(Show Map 1.7: Africa and the Mediterranean in the 15th Century)</w:t>
      </w:r>
    </w:p>
    <w:p w:rsidR="002F243B" w:rsidRPr="00666BD7" w:rsidRDefault="002F243B" w:rsidP="00A42B8D">
      <w:pPr>
        <w:ind w:left="1440" w:hanging="720"/>
      </w:pPr>
      <w:r w:rsidRPr="00050C8E">
        <w:t>d.</w:t>
      </w:r>
      <w:r w:rsidRPr="00050C8E">
        <w:tab/>
      </w:r>
      <w:r w:rsidRPr="00666BD7">
        <w:t>Much larger and more populous than its neighbor,</w:t>
      </w:r>
      <w:r w:rsidRPr="00A42B8D">
        <w:t xml:space="preserve"> </w:t>
      </w:r>
      <w:r w:rsidRPr="00666BD7">
        <w:rPr>
          <w:b/>
        </w:rPr>
        <w:t>Spain</w:t>
      </w:r>
      <w:r w:rsidRPr="00666BD7">
        <w:t xml:space="preserve"> followed closely on Portugal</w:t>
      </w:r>
      <w:r>
        <w:t>’</w:t>
      </w:r>
      <w:r w:rsidRPr="00666BD7">
        <w:t>s heels and soon eclipsed it in the race for an Atlantic empire.</w:t>
      </w:r>
    </w:p>
    <w:p w:rsidR="002F243B" w:rsidRPr="00666BD7" w:rsidRDefault="002F243B" w:rsidP="00A42B8D">
      <w:pPr>
        <w:ind w:left="2160" w:hanging="720"/>
      </w:pPr>
      <w:r w:rsidRPr="00666BD7">
        <w:t>i.</w:t>
      </w:r>
      <w:r w:rsidRPr="00666BD7">
        <w:tab/>
        <w:t>Sailing under the Spanish flag,</w:t>
      </w:r>
      <w:r w:rsidRPr="00666BD7">
        <w:rPr>
          <w:b/>
        </w:rPr>
        <w:t xml:space="preserve"> Christopher Columbus</w:t>
      </w:r>
      <w:r w:rsidRPr="00666BD7">
        <w:t xml:space="preserve"> accidentally found the Americas.</w:t>
      </w:r>
    </w:p>
    <w:p w:rsidR="002F243B" w:rsidRPr="00B67096" w:rsidRDefault="002F243B" w:rsidP="00A42B8D">
      <w:pPr>
        <w:rPr>
          <w:i/>
        </w:rPr>
      </w:pPr>
      <w:r w:rsidRPr="00B67096">
        <w:rPr>
          <w:i/>
        </w:rPr>
        <w:t>(Show Map 1.8: Columbus</w:t>
      </w:r>
      <w:r>
        <w:rPr>
          <w:i/>
        </w:rPr>
        <w:t>’</w:t>
      </w:r>
      <w:r w:rsidRPr="00B67096">
        <w:rPr>
          <w:i/>
        </w:rPr>
        <w:t>s First Voyage, 1492)</w:t>
      </w:r>
    </w:p>
    <w:p w:rsidR="002F243B" w:rsidRPr="00666BD7" w:rsidRDefault="002F243B" w:rsidP="00050C8E">
      <w:pPr>
        <w:ind w:left="2160" w:hanging="720"/>
      </w:pPr>
      <w:r w:rsidRPr="00666BD7">
        <w:t>ii.</w:t>
      </w:r>
      <w:r w:rsidRPr="00666BD7">
        <w:tab/>
        <w:t>Spain quickly established an empire in the</w:t>
      </w:r>
      <w:r w:rsidRPr="00666BD7">
        <w:rPr>
          <w:b/>
        </w:rPr>
        <w:t xml:space="preserve"> Caribbean</w:t>
      </w:r>
      <w:r w:rsidRPr="00666BD7">
        <w:t xml:space="preserve"> in the aftermath of Columbus</w:t>
      </w:r>
      <w:r>
        <w:t>’</w:t>
      </w:r>
      <w:r w:rsidRPr="00666BD7">
        <w:t>s expeditions.</w:t>
      </w:r>
    </w:p>
    <w:p w:rsidR="002F243B" w:rsidRPr="00666BD7" w:rsidRDefault="002F243B" w:rsidP="00196804">
      <w:pPr>
        <w:ind w:left="720" w:hanging="720"/>
      </w:pPr>
      <w:r w:rsidRPr="00666BD7">
        <w:t>5.</w:t>
      </w:r>
      <w:r w:rsidRPr="00666BD7">
        <w:tab/>
        <w:t>By the turn of the century, cultural misunderstandings resulted in</w:t>
      </w:r>
      <w:r w:rsidRPr="00666BD7">
        <w:rPr>
          <w:b/>
        </w:rPr>
        <w:t xml:space="preserve"> conquest and catastrophe</w:t>
      </w:r>
      <w:r w:rsidRPr="00B67096">
        <w:t>.</w:t>
      </w:r>
    </w:p>
    <w:p w:rsidR="002F243B" w:rsidRPr="00666BD7" w:rsidRDefault="002F243B" w:rsidP="00A42B8D">
      <w:pPr>
        <w:ind w:left="1440" w:hanging="720"/>
      </w:pPr>
      <w:r w:rsidRPr="00666BD7">
        <w:t>a.</w:t>
      </w:r>
      <w:r w:rsidRPr="00666BD7">
        <w:tab/>
        <w:t>Hernán Cortés led a band of less than a thousand men in the</w:t>
      </w:r>
      <w:r w:rsidRPr="00666BD7">
        <w:rPr>
          <w:b/>
        </w:rPr>
        <w:t xml:space="preserve"> conquest of Mexico</w:t>
      </w:r>
      <w:r w:rsidRPr="00B67096">
        <w:t>,</w:t>
      </w:r>
      <w:r w:rsidRPr="00666BD7">
        <w:t xml:space="preserve"> </w:t>
      </w:r>
      <w:r>
        <w:t>and a</w:t>
      </w:r>
      <w:r w:rsidRPr="00666BD7">
        <w:t xml:space="preserve"> little more than a decade later</w:t>
      </w:r>
      <w:r>
        <w:t>,</w:t>
      </w:r>
      <w:r w:rsidRPr="00666BD7">
        <w:t xml:space="preserve"> the</w:t>
      </w:r>
      <w:r w:rsidRPr="00666BD7">
        <w:rPr>
          <w:b/>
        </w:rPr>
        <w:t xml:space="preserve"> Pizarro brothers</w:t>
      </w:r>
      <w:r w:rsidRPr="00666BD7">
        <w:t xml:space="preserve"> brutally subdued the Incas in Peru.</w:t>
      </w:r>
    </w:p>
    <w:p w:rsidR="002F243B" w:rsidRPr="00666BD7" w:rsidRDefault="002F243B" w:rsidP="00A42B8D">
      <w:pPr>
        <w:ind w:left="1440" w:hanging="720"/>
      </w:pPr>
      <w:r w:rsidRPr="00666BD7">
        <w:t>b.</w:t>
      </w:r>
      <w:r w:rsidRPr="00666BD7">
        <w:rPr>
          <w:b/>
        </w:rPr>
        <w:tab/>
        <w:t>North American conquistadors and missionaries</w:t>
      </w:r>
      <w:r w:rsidRPr="00666BD7">
        <w:t xml:space="preserve"> soon spread out from the Caribbean, simultaneously spreading Christianity and establishing Spanish dominion.</w:t>
      </w:r>
    </w:p>
    <w:p w:rsidR="002F243B" w:rsidRPr="00B67096" w:rsidRDefault="002F243B" w:rsidP="00A42B8D">
      <w:pPr>
        <w:rPr>
          <w:i/>
        </w:rPr>
      </w:pPr>
      <w:r w:rsidRPr="00B67096">
        <w:rPr>
          <w:i/>
        </w:rPr>
        <w:t>(Show Map 1.9: Principal Spanish Explorations of North America and 1.10: Spanish Missions in Florida and Mexico circa 1675)</w:t>
      </w:r>
    </w:p>
    <w:p w:rsidR="002F243B" w:rsidRPr="00666BD7" w:rsidRDefault="002F243B" w:rsidP="00196804">
      <w:pPr>
        <w:ind w:left="720" w:hanging="720"/>
      </w:pPr>
      <w:r w:rsidRPr="00666BD7">
        <w:t>6</w:t>
      </w:r>
      <w:r w:rsidRPr="00050C8E">
        <w:t>.</w:t>
      </w:r>
      <w:r w:rsidRPr="00050C8E">
        <w:tab/>
      </w:r>
      <w:r w:rsidRPr="00666BD7">
        <w:t xml:space="preserve">Through the </w:t>
      </w:r>
      <w:r>
        <w:t>16</w:t>
      </w:r>
      <w:r w:rsidRPr="00666BD7">
        <w:t>th century, the Spaniards erected a remarkable</w:t>
      </w:r>
      <w:r w:rsidRPr="00666BD7">
        <w:rPr>
          <w:b/>
        </w:rPr>
        <w:t xml:space="preserve"> Empire</w:t>
      </w:r>
      <w:r w:rsidRPr="00666BD7">
        <w:t xml:space="preserve"> while unleashing a </w:t>
      </w:r>
      <w:r w:rsidRPr="00666BD7">
        <w:rPr>
          <w:b/>
        </w:rPr>
        <w:t>demographic catastrophe</w:t>
      </w:r>
      <w:r w:rsidRPr="00666BD7">
        <w:t xml:space="preserve"> on the Indians.</w:t>
      </w:r>
    </w:p>
    <w:p w:rsidR="002F243B" w:rsidRPr="00666BD7" w:rsidRDefault="002F243B" w:rsidP="00196804">
      <w:pPr>
        <w:ind w:left="720" w:hanging="720"/>
      </w:pPr>
      <w:r w:rsidRPr="00666BD7">
        <w:t>7.</w:t>
      </w:r>
      <w:r w:rsidRPr="00666BD7">
        <w:tab/>
        <w:t>Spanish and other European seamen copied Portuguese activities in</w:t>
      </w:r>
      <w:r w:rsidRPr="00666BD7">
        <w:rPr>
          <w:b/>
        </w:rPr>
        <w:t xml:space="preserve"> Brazil</w:t>
      </w:r>
      <w:r w:rsidRPr="00B67096">
        <w:t>,</w:t>
      </w:r>
      <w:r w:rsidRPr="00666BD7">
        <w:t xml:space="preserve"> creating the beginnings of a</w:t>
      </w:r>
      <w:r w:rsidRPr="00666BD7">
        <w:rPr>
          <w:b/>
        </w:rPr>
        <w:t xml:space="preserve"> global economy</w:t>
      </w:r>
      <w:r w:rsidRPr="00666BD7">
        <w:t xml:space="preserve"> based largely on slave labor and staple crop production.</w:t>
      </w:r>
    </w:p>
    <w:p w:rsidR="002F243B" w:rsidRPr="00666BD7" w:rsidRDefault="002F243B" w:rsidP="00A42B8D">
      <w:pPr>
        <w:ind w:left="1440" w:hanging="720"/>
      </w:pPr>
      <w:r>
        <w:t>a</w:t>
      </w:r>
      <w:r w:rsidRPr="00666BD7">
        <w:t>.</w:t>
      </w:r>
      <w:r>
        <w:tab/>
      </w:r>
      <w:r w:rsidRPr="00666BD7">
        <w:t xml:space="preserve">In Mexico and Peru, Spain imposed a labor system called </w:t>
      </w:r>
      <w:r w:rsidRPr="00666BD7">
        <w:rPr>
          <w:b/>
          <w:i/>
        </w:rPr>
        <w:t>encomienda</w:t>
      </w:r>
      <w:r>
        <w:t xml:space="preserve">, which was modeled after </w:t>
      </w:r>
      <w:r w:rsidRPr="00666BD7">
        <w:t xml:space="preserve">Aztec and Inca labor </w:t>
      </w:r>
      <w:commentRangeStart w:id="1"/>
      <w:r w:rsidRPr="00666BD7">
        <w:t>methods</w:t>
      </w:r>
      <w:commentRangeEnd w:id="1"/>
      <w:r>
        <w:rPr>
          <w:rStyle w:val="CommentReference"/>
        </w:rPr>
        <w:commentReference w:id="1"/>
      </w:r>
      <w:r w:rsidRPr="00666BD7">
        <w:t xml:space="preserve">. </w:t>
      </w:r>
    </w:p>
    <w:p w:rsidR="002F243B" w:rsidRDefault="002F243B" w:rsidP="00196804">
      <w:pPr>
        <w:ind w:left="720" w:hanging="720"/>
      </w:pPr>
      <w:r w:rsidRPr="00050C8E">
        <w:t>8.</w:t>
      </w:r>
      <w:r w:rsidRPr="00050C8E">
        <w:tab/>
      </w:r>
      <w:r w:rsidRPr="00666BD7">
        <w:t>Silver formed the backbone of Spain’s economic and political power during the 16</w:t>
      </w:r>
      <w:r w:rsidRPr="00B67096">
        <w:t>th</w:t>
      </w:r>
      <w:r w:rsidRPr="00666BD7">
        <w:t xml:space="preserve"> century.  By the middle 1500s, Spain’s </w:t>
      </w:r>
      <w:r w:rsidRPr="00666BD7">
        <w:rPr>
          <w:b/>
        </w:rPr>
        <w:t>global empire</w:t>
      </w:r>
      <w:r w:rsidRPr="00666BD7">
        <w:t xml:space="preserve"> was reaching </w:t>
      </w:r>
      <w:r>
        <w:t xml:space="preserve">its zenith. However, cracks in </w:t>
      </w:r>
      <w:r w:rsidRPr="00666BD7">
        <w:t xml:space="preserve">Spanish power were already evident by the close of the sixteenth century. </w:t>
      </w:r>
    </w:p>
    <w:p w:rsidR="002F243B" w:rsidRDefault="002F243B" w:rsidP="00196804">
      <w:pPr>
        <w:ind w:left="720" w:hanging="720"/>
      </w:pPr>
      <w:r w:rsidRPr="00050C8E">
        <w:t>9.</w:t>
      </w:r>
      <w:r w:rsidRPr="00050C8E">
        <w:tab/>
      </w:r>
      <w:r w:rsidRPr="00666BD7">
        <w:t>Historians have suggested many conflicting explanations for the various</w:t>
      </w:r>
      <w:r w:rsidRPr="00666BD7">
        <w:rPr>
          <w:b/>
        </w:rPr>
        <w:t xml:space="preserve"> patterns of conquest</w:t>
      </w:r>
      <w:r w:rsidRPr="00B67096">
        <w:t xml:space="preserve">, </w:t>
      </w:r>
      <w:r w:rsidRPr="00666BD7">
        <w:rPr>
          <w:b/>
        </w:rPr>
        <w:t>submission</w:t>
      </w:r>
      <w:r w:rsidRPr="00B67096">
        <w:t xml:space="preserve">, </w:t>
      </w:r>
      <w:r w:rsidRPr="00666BD7">
        <w:rPr>
          <w:b/>
        </w:rPr>
        <w:t>and resistance</w:t>
      </w:r>
      <w:r w:rsidRPr="00666BD7">
        <w:t xml:space="preserve"> in the century following Columbus</w:t>
      </w:r>
      <w:r>
        <w:t>’</w:t>
      </w:r>
      <w:r w:rsidRPr="00666BD7">
        <w:t>s voyages.</w:t>
      </w:r>
    </w:p>
    <w:p w:rsidR="002F243B" w:rsidRPr="00B67096" w:rsidRDefault="002F243B" w:rsidP="00A42B8D">
      <w:pPr>
        <w:rPr>
          <w:i/>
        </w:rPr>
      </w:pPr>
      <w:r w:rsidRPr="00B67096">
        <w:rPr>
          <w:i/>
        </w:rPr>
        <w:t>(Show Map 1.11: Spanish Empire and Global Labor System)</w:t>
      </w:r>
    </w:p>
    <w:p w:rsidR="002F243B" w:rsidRDefault="002F243B" w:rsidP="00A42B8D"/>
    <w:p w:rsidR="002F243B" w:rsidRDefault="002F243B" w:rsidP="00196804">
      <w:pPr>
        <w:ind w:left="720"/>
      </w:pPr>
      <w:r w:rsidRPr="00666BD7">
        <w:t>Conclusion: By accident, on October 12, 1492, Christopher Columbus found America. From then on, and for the next several hundred years, Europeans contested for domination of the Western Hemisphere. The costs were high, and the consequences for the peoples of Europe, Africa, and the Americas proved immeasurable. For the indigenous peoples of the Western Hemisphere, the consequences of contact proved catastrophic.</w:t>
      </w:r>
    </w:p>
    <w:p w:rsidR="002F243B" w:rsidRPr="00666BD7" w:rsidRDefault="002F243B" w:rsidP="00A42B8D"/>
    <w:p w:rsidR="002F243B" w:rsidRPr="00A42B8D" w:rsidRDefault="002F243B" w:rsidP="00A42B8D">
      <w:pPr>
        <w:rPr>
          <w:i/>
        </w:rPr>
      </w:pPr>
      <w:r w:rsidRPr="00A42B8D">
        <w:rPr>
          <w:i/>
        </w:rPr>
        <w:t>Teaching Resources</w:t>
      </w:r>
    </w:p>
    <w:p w:rsidR="002F243B" w:rsidRPr="00666BD7" w:rsidRDefault="002F243B" w:rsidP="00C0705D">
      <w:pPr>
        <w:numPr>
          <w:ilvl w:val="0"/>
          <w:numId w:val="54"/>
        </w:numPr>
      </w:pPr>
      <w:r w:rsidRPr="00666BD7">
        <w:rPr>
          <w:i/>
        </w:rPr>
        <w:t>Vikings!</w:t>
      </w:r>
      <w:r w:rsidRPr="00666BD7">
        <w:t xml:space="preserve"> is a nine-part series </w:t>
      </w:r>
      <w:r>
        <w:t>“</w:t>
      </w:r>
      <w:r w:rsidRPr="00666BD7">
        <w:t>through the legendary world</w:t>
      </w:r>
      <w:r>
        <w:t>”</w:t>
      </w:r>
      <w:r w:rsidRPr="00666BD7">
        <w:t xml:space="preserve"> of the Norsemen, narrated by Magnus Magnusson. PBS Video (running time is about 60 minutes per tape).</w:t>
      </w:r>
    </w:p>
    <w:p w:rsidR="002F243B" w:rsidRPr="00666BD7" w:rsidRDefault="002F243B" w:rsidP="00C0705D">
      <w:pPr>
        <w:numPr>
          <w:ilvl w:val="0"/>
          <w:numId w:val="54"/>
        </w:numPr>
      </w:pPr>
      <w:r w:rsidRPr="00666BD7">
        <w:rPr>
          <w:i/>
        </w:rPr>
        <w:t>Vikings in North America</w:t>
      </w:r>
      <w:r w:rsidRPr="00666BD7">
        <w:t xml:space="preserve"> offers a briefer account of the early expeditions. A&amp;E (50 minutes).</w:t>
      </w:r>
    </w:p>
    <w:p w:rsidR="002F243B" w:rsidRPr="00666BD7" w:rsidRDefault="002F243B" w:rsidP="00C0705D">
      <w:pPr>
        <w:numPr>
          <w:ilvl w:val="0"/>
          <w:numId w:val="54"/>
        </w:numPr>
      </w:pPr>
      <w:r w:rsidRPr="00666BD7">
        <w:rPr>
          <w:i/>
        </w:rPr>
        <w:t>Surviving Columbus: The Story of the Pueblo People</w:t>
      </w:r>
      <w:r w:rsidRPr="00666BD7">
        <w:t xml:space="preserve"> tells </w:t>
      </w:r>
      <w:r>
        <w:t>“</w:t>
      </w:r>
      <w:r w:rsidRPr="00666BD7">
        <w:t>the other side of history-as viewed by America</w:t>
      </w:r>
      <w:r>
        <w:t>’</w:t>
      </w:r>
      <w:r w:rsidRPr="00666BD7">
        <w:t>s Pueblo people.</w:t>
      </w:r>
      <w:r>
        <w:t>”</w:t>
      </w:r>
      <w:r w:rsidRPr="00666BD7">
        <w:t xml:space="preserve"> PBS Home Video (52 minutes).</w:t>
      </w:r>
    </w:p>
    <w:p w:rsidR="002F243B" w:rsidRPr="00666BD7" w:rsidRDefault="002F243B" w:rsidP="00C0705D">
      <w:pPr>
        <w:numPr>
          <w:ilvl w:val="0"/>
          <w:numId w:val="54"/>
        </w:numPr>
      </w:pPr>
      <w:r w:rsidRPr="00666BD7">
        <w:rPr>
          <w:i/>
        </w:rPr>
        <w:t>The First Americans</w:t>
      </w:r>
      <w:r w:rsidRPr="00666BD7">
        <w:t xml:space="preserve"> reviews likely migration across Beringia into the Americas and is based on meteorological and archeological evidence. Filmic Archives (53 minutes).</w:t>
      </w:r>
    </w:p>
    <w:p w:rsidR="002F243B" w:rsidRPr="00666BD7" w:rsidRDefault="002F243B" w:rsidP="00C0705D">
      <w:pPr>
        <w:numPr>
          <w:ilvl w:val="0"/>
          <w:numId w:val="54"/>
        </w:numPr>
      </w:pPr>
      <w:r w:rsidRPr="00666BD7">
        <w:rPr>
          <w:i/>
        </w:rPr>
        <w:t>Mesa Verde National Park</w:t>
      </w:r>
      <w:r w:rsidRPr="00666BD7">
        <w:t xml:space="preserve"> is an archeological exploration through this Colorado national park, featuring Robert H. Lister, one of the United States</w:t>
      </w:r>
      <w:r>
        <w:t>’</w:t>
      </w:r>
      <w:r w:rsidRPr="00666BD7">
        <w:t xml:space="preserve"> foremost anthropologists of the Anasazi civilization. Holiday Video Library (60 minutes).</w:t>
      </w:r>
    </w:p>
    <w:p w:rsidR="002F243B" w:rsidRPr="00666BD7" w:rsidRDefault="002F243B" w:rsidP="00C0705D">
      <w:pPr>
        <w:numPr>
          <w:ilvl w:val="0"/>
          <w:numId w:val="54"/>
        </w:numPr>
      </w:pPr>
      <w:r w:rsidRPr="00666BD7">
        <w:rPr>
          <w:i/>
        </w:rPr>
        <w:t>Ferdinand and Isabella</w:t>
      </w:r>
      <w:r w:rsidRPr="00666BD7">
        <w:t xml:space="preserve"> tells the story of the Spanish monarchy in the age of Columbus. Filmic Archives (30 minutes).</w:t>
      </w:r>
    </w:p>
    <w:p w:rsidR="002F243B" w:rsidRPr="00666BD7" w:rsidRDefault="002F243B" w:rsidP="00C0705D">
      <w:pPr>
        <w:numPr>
          <w:ilvl w:val="0"/>
          <w:numId w:val="54"/>
        </w:numPr>
      </w:pPr>
      <w:r w:rsidRPr="00666BD7">
        <w:rPr>
          <w:i/>
        </w:rPr>
        <w:t>Central America: The Burden of Time</w:t>
      </w:r>
      <w:r w:rsidRPr="00666BD7">
        <w:t xml:space="preserve"> explores the ways the Aztecs and Mayans developed civilization isolated from the rest of the world. Filmic Archives (60 minutes).</w:t>
      </w:r>
    </w:p>
    <w:p w:rsidR="002F243B" w:rsidRPr="00666BD7" w:rsidRDefault="002F243B" w:rsidP="00C0705D">
      <w:pPr>
        <w:numPr>
          <w:ilvl w:val="0"/>
          <w:numId w:val="54"/>
        </w:numPr>
      </w:pPr>
      <w:r w:rsidRPr="00666BD7">
        <w:rPr>
          <w:i/>
        </w:rPr>
        <w:t>The Search for Ancient Americans</w:t>
      </w:r>
      <w:r w:rsidRPr="00666BD7">
        <w:t xml:space="preserve"> attempts to unlock the secrets of the American past through the examination of five archeological landmarks. Filmic Archives (58 minutes).</w:t>
      </w:r>
    </w:p>
    <w:p w:rsidR="002F243B" w:rsidRPr="00666BD7" w:rsidRDefault="002F243B" w:rsidP="00C0705D">
      <w:pPr>
        <w:numPr>
          <w:ilvl w:val="0"/>
          <w:numId w:val="54"/>
        </w:numPr>
      </w:pPr>
      <w:r w:rsidRPr="00666BD7">
        <w:rPr>
          <w:i/>
        </w:rPr>
        <w:t>Cannibals!</w:t>
      </w:r>
      <w:r w:rsidRPr="00666BD7">
        <w:t xml:space="preserve"> examines missionary tales of human sacrifice and consumption in light of European bias and the historical record. Were the tales of cannibalism fantasy or fact? Films for the Humanities (28 minutes).</w:t>
      </w:r>
    </w:p>
    <w:p w:rsidR="002F243B" w:rsidRPr="00666BD7" w:rsidRDefault="002F243B" w:rsidP="00C0705D">
      <w:pPr>
        <w:numPr>
          <w:ilvl w:val="0"/>
          <w:numId w:val="54"/>
        </w:numPr>
      </w:pPr>
      <w:r w:rsidRPr="00666BD7">
        <w:rPr>
          <w:i/>
        </w:rPr>
        <w:t>The Shape of the World: Staking a Claim</w:t>
      </w:r>
      <w:r w:rsidRPr="00666BD7">
        <w:t xml:space="preserve"> details the Spanish conquistadors as they wreaked havoc on the Mesoamerican and South American civilizations. Filmic Archives (55 minutes).</w:t>
      </w:r>
    </w:p>
    <w:p w:rsidR="002F243B" w:rsidRPr="00666BD7" w:rsidRDefault="002F243B" w:rsidP="00C0705D">
      <w:pPr>
        <w:numPr>
          <w:ilvl w:val="0"/>
          <w:numId w:val="54"/>
        </w:numPr>
      </w:pPr>
      <w:r w:rsidRPr="00666BD7">
        <w:rPr>
          <w:i/>
        </w:rPr>
        <w:t>Ten Who Dared: Francisco Pizarro</w:t>
      </w:r>
      <w:r w:rsidRPr="00666BD7">
        <w:t xml:space="preserve"> recreates this Spaniard</w:t>
      </w:r>
      <w:r>
        <w:t>’</w:t>
      </w:r>
      <w:r w:rsidRPr="00666BD7">
        <w:t>s dramatic expedition of discovery and conquest. BBC/Time-Life Video (52 minutes).</w:t>
      </w:r>
    </w:p>
    <w:p w:rsidR="002F243B" w:rsidRPr="00666BD7" w:rsidRDefault="002F243B" w:rsidP="00C0705D">
      <w:pPr>
        <w:numPr>
          <w:ilvl w:val="0"/>
          <w:numId w:val="54"/>
        </w:numPr>
      </w:pPr>
      <w:r w:rsidRPr="00666BD7">
        <w:rPr>
          <w:i/>
        </w:rPr>
        <w:t>Mysteries of Peru: Enigma of the Ruins</w:t>
      </w:r>
      <w:r w:rsidRPr="00666BD7">
        <w:t xml:space="preserve"> explores in detail the remarkable and sophisticated Inca civilization of the Andes. Filmic Archives (50 minutes).</w:t>
      </w:r>
    </w:p>
    <w:p w:rsidR="002F243B" w:rsidRPr="00666BD7" w:rsidRDefault="002F243B" w:rsidP="00050C8E"/>
    <w:sectPr w:rsidR="002F243B" w:rsidRPr="00666BD7" w:rsidSect="00666BD7">
      <w:footerReference w:type="default" r:id="rId8"/>
      <w:pgSz w:w="12240" w:h="15840" w:code="1"/>
      <w:pgMar w:top="1440" w:right="1440" w:bottom="1440" w:left="1440" w:header="0" w:footer="720" w:gutter="0"/>
      <w:cols w:space="720"/>
      <w:noEndnote/>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Editor" w:date="2014-08-20T12:16:00Z" w:initials="E">
    <w:p w:rsidR="002F243B" w:rsidRDefault="002F243B">
      <w:pPr>
        <w:pStyle w:val="CommentText"/>
      </w:pPr>
      <w:r>
        <w:rPr>
          <w:rStyle w:val="CommentReference"/>
        </w:rPr>
        <w:annotationRef/>
      </w:r>
      <w:r>
        <w:t>Does it matter that outline does not have a b to go with its a?</w:t>
      </w:r>
    </w:p>
  </w:comment>
  <w:comment w:id="1" w:author="Editor" w:date="2014-08-20T12:39:00Z" w:initials="E">
    <w:p w:rsidR="002F243B" w:rsidRDefault="002F243B">
      <w:pPr>
        <w:pStyle w:val="CommentText"/>
      </w:pPr>
      <w:r>
        <w:rPr>
          <w:rStyle w:val="CommentReference"/>
        </w:rPr>
        <w:annotationRef/>
      </w:r>
      <w:r>
        <w:t>OK that there is no b to a?</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43B" w:rsidRDefault="002F243B">
      <w:r>
        <w:separator/>
      </w:r>
    </w:p>
  </w:endnote>
  <w:endnote w:type="continuationSeparator" w:id="0">
    <w:p w:rsidR="002F243B" w:rsidRDefault="002F24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43B" w:rsidRPr="00196804" w:rsidRDefault="002F243B" w:rsidP="00F05E1A">
    <w:pPr>
      <w:pStyle w:val="Footer"/>
      <w:jc w:val="center"/>
      <w:rPr>
        <w:bCs/>
        <w:sz w:val="20"/>
        <w:szCs w:val="20"/>
      </w:rPr>
    </w:pPr>
    <w:r w:rsidRPr="00196804">
      <w:rPr>
        <w:bCs/>
        <w:sz w:val="20"/>
        <w:szCs w:val="20"/>
      </w:rPr>
      <w:t>1-</w:t>
    </w:r>
    <w:r w:rsidRPr="00196804">
      <w:rPr>
        <w:rStyle w:val="PageNumber"/>
        <w:sz w:val="20"/>
        <w:szCs w:val="20"/>
      </w:rPr>
      <w:fldChar w:fldCharType="begin"/>
    </w:r>
    <w:r w:rsidRPr="00196804">
      <w:rPr>
        <w:rStyle w:val="PageNumber"/>
        <w:sz w:val="20"/>
        <w:szCs w:val="20"/>
      </w:rPr>
      <w:instrText xml:space="preserve"> PAGE </w:instrText>
    </w:r>
    <w:r w:rsidRPr="00196804">
      <w:rPr>
        <w:rStyle w:val="PageNumber"/>
        <w:sz w:val="20"/>
        <w:szCs w:val="20"/>
      </w:rPr>
      <w:fldChar w:fldCharType="separate"/>
    </w:r>
    <w:r>
      <w:rPr>
        <w:rStyle w:val="PageNumber"/>
        <w:noProof/>
        <w:sz w:val="20"/>
        <w:szCs w:val="20"/>
      </w:rPr>
      <w:t>1</w:t>
    </w:r>
    <w:r w:rsidRPr="00196804">
      <w:rPr>
        <w:rStyle w:val="PageNumber"/>
        <w:sz w:val="20"/>
        <w:szCs w:val="20"/>
      </w:rPr>
      <w:fldChar w:fldCharType="end"/>
    </w:r>
  </w:p>
  <w:p w:rsidR="002F243B" w:rsidRPr="00196804" w:rsidRDefault="002F243B" w:rsidP="00F05E1A">
    <w:pPr>
      <w:pStyle w:val="Footer"/>
      <w:jc w:val="center"/>
      <w:rPr>
        <w:sz w:val="20"/>
        <w:szCs w:val="20"/>
      </w:rPr>
    </w:pPr>
    <w:r w:rsidRPr="00196804">
      <w:rPr>
        <w:bCs/>
        <w:sz w:val="20"/>
        <w:szCs w:val="20"/>
      </w:rPr>
      <w:t>© 2016 Cengage Learning. All Rights Reserved. May not be scanned, copied or duplicated, or posted to a publicly accessible website, in whole or in part</w:t>
    </w:r>
    <w:r w:rsidRPr="00B23803">
      <w:rPr>
        <w:bCs/>
        <w:sz w:val="20"/>
        <w:szCs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43B" w:rsidRDefault="002F243B">
      <w:r>
        <w:separator/>
      </w:r>
    </w:p>
  </w:footnote>
  <w:footnote w:type="continuationSeparator" w:id="0">
    <w:p w:rsidR="002F243B" w:rsidRDefault="002F24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1863560"/>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19"/>
        <w:u w:val="none"/>
      </w:rPr>
    </w:lvl>
    <w:lvl w:ilvl="1">
      <w:start w:val="1"/>
      <w:numFmt w:val="bullet"/>
      <w:lvlText w:val="•"/>
      <w:lvlJc w:val="left"/>
      <w:rPr>
        <w:rFonts w:ascii="Times New Roman" w:hAnsi="Times New Roman"/>
        <w:b w:val="0"/>
        <w:i w:val="0"/>
        <w:smallCaps w:val="0"/>
        <w:strike w:val="0"/>
        <w:color w:val="000000"/>
        <w:spacing w:val="0"/>
        <w:w w:val="100"/>
        <w:position w:val="0"/>
        <w:sz w:val="19"/>
        <w:u w:val="none"/>
      </w:rPr>
    </w:lvl>
    <w:lvl w:ilvl="2">
      <w:start w:val="1"/>
      <w:numFmt w:val="bullet"/>
      <w:lvlText w:val="•"/>
      <w:lvlJc w:val="left"/>
      <w:rPr>
        <w:rFonts w:ascii="Times New Roman" w:hAnsi="Times New Roman"/>
        <w:b w:val="0"/>
        <w:i w:val="0"/>
        <w:smallCaps w:val="0"/>
        <w:strike w:val="0"/>
        <w:color w:val="000000"/>
        <w:spacing w:val="0"/>
        <w:w w:val="100"/>
        <w:position w:val="0"/>
        <w:sz w:val="19"/>
        <w:u w:val="none"/>
      </w:rPr>
    </w:lvl>
    <w:lvl w:ilvl="3">
      <w:start w:val="1"/>
      <w:numFmt w:val="bullet"/>
      <w:lvlText w:val="•"/>
      <w:lvlJc w:val="left"/>
      <w:rPr>
        <w:rFonts w:ascii="Times New Roman" w:hAnsi="Times New Roman"/>
        <w:b w:val="0"/>
        <w:i w:val="0"/>
        <w:smallCaps w:val="0"/>
        <w:strike w:val="0"/>
        <w:color w:val="000000"/>
        <w:spacing w:val="0"/>
        <w:w w:val="100"/>
        <w:position w:val="0"/>
        <w:sz w:val="19"/>
        <w:u w:val="none"/>
      </w:rPr>
    </w:lvl>
    <w:lvl w:ilvl="4">
      <w:start w:val="1"/>
      <w:numFmt w:val="bullet"/>
      <w:lvlText w:val="•"/>
      <w:lvlJc w:val="left"/>
      <w:rPr>
        <w:rFonts w:ascii="Times New Roman" w:hAnsi="Times New Roman"/>
        <w:b w:val="0"/>
        <w:i w:val="0"/>
        <w:smallCaps w:val="0"/>
        <w:strike w:val="0"/>
        <w:color w:val="000000"/>
        <w:spacing w:val="0"/>
        <w:w w:val="100"/>
        <w:position w:val="0"/>
        <w:sz w:val="19"/>
        <w:u w:val="none"/>
      </w:rPr>
    </w:lvl>
    <w:lvl w:ilvl="5">
      <w:start w:val="1"/>
      <w:numFmt w:val="bullet"/>
      <w:lvlText w:val="•"/>
      <w:lvlJc w:val="left"/>
      <w:rPr>
        <w:rFonts w:ascii="Times New Roman" w:hAnsi="Times New Roman"/>
        <w:b w:val="0"/>
        <w:i w:val="0"/>
        <w:smallCaps w:val="0"/>
        <w:strike w:val="0"/>
        <w:color w:val="000000"/>
        <w:spacing w:val="0"/>
        <w:w w:val="100"/>
        <w:position w:val="0"/>
        <w:sz w:val="19"/>
        <w:u w:val="none"/>
      </w:rPr>
    </w:lvl>
    <w:lvl w:ilvl="6">
      <w:start w:val="1"/>
      <w:numFmt w:val="bullet"/>
      <w:lvlText w:val="•"/>
      <w:lvlJc w:val="left"/>
      <w:rPr>
        <w:rFonts w:ascii="Times New Roman" w:hAnsi="Times New Roman"/>
        <w:b w:val="0"/>
        <w:i w:val="0"/>
        <w:smallCaps w:val="0"/>
        <w:strike w:val="0"/>
        <w:color w:val="000000"/>
        <w:spacing w:val="0"/>
        <w:w w:val="100"/>
        <w:position w:val="0"/>
        <w:sz w:val="19"/>
        <w:u w:val="none"/>
      </w:rPr>
    </w:lvl>
    <w:lvl w:ilvl="7">
      <w:start w:val="1"/>
      <w:numFmt w:val="bullet"/>
      <w:lvlText w:val="•"/>
      <w:lvlJc w:val="left"/>
      <w:rPr>
        <w:rFonts w:ascii="Times New Roman" w:hAnsi="Times New Roman"/>
        <w:b w:val="0"/>
        <w:i w:val="0"/>
        <w:smallCaps w:val="0"/>
        <w:strike w:val="0"/>
        <w:color w:val="000000"/>
        <w:spacing w:val="0"/>
        <w:w w:val="100"/>
        <w:position w:val="0"/>
        <w:sz w:val="19"/>
        <w:u w:val="none"/>
      </w:rPr>
    </w:lvl>
    <w:lvl w:ilvl="8">
      <w:start w:val="1"/>
      <w:numFmt w:val="bullet"/>
      <w:lvlText w:val="•"/>
      <w:lvlJc w:val="left"/>
      <w:rPr>
        <w:rFonts w:ascii="Times New Roman" w:hAnsi="Times New Roman"/>
        <w:b w:val="0"/>
        <w:i w:val="0"/>
        <w:smallCaps w:val="0"/>
        <w:strike w:val="0"/>
        <w:color w:val="000000"/>
        <w:spacing w:val="0"/>
        <w:w w:val="100"/>
        <w:position w:val="0"/>
        <w:sz w:val="19"/>
        <w:u w:val="none"/>
      </w:rPr>
    </w:lvl>
  </w:abstractNum>
  <w:abstractNum w:abstractNumId="2">
    <w:nsid w:val="00000003"/>
    <w:multiLevelType w:val="multilevel"/>
    <w:tmpl w:val="00000002"/>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
    <w:nsid w:val="00000005"/>
    <w:multiLevelType w:val="multilevel"/>
    <w:tmpl w:val="00000004"/>
    <w:lvl w:ilvl="0">
      <w:start w:val="1500"/>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539"/>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Roman"/>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3"/>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Roman"/>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6"/>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34"/>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5">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2"/>
      <w:numFmt w:val="upp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6">
    <w:nsid w:val="0000000B"/>
    <w:multiLevelType w:val="multilevel"/>
    <w:tmpl w:val="0000000A"/>
    <w:lvl w:ilvl="0">
      <w:start w:val="100"/>
      <w:numFmt w:val="upp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7">
    <w:nsid w:val="0000000D"/>
    <w:multiLevelType w:val="multilevel"/>
    <w:tmpl w:val="0000000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3"/>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2"/>
      <w:numFmt w:val="upp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8">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9">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Roman"/>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0">
    <w:nsid w:val="00000013"/>
    <w:multiLevelType w:val="multilevel"/>
    <w:tmpl w:val="00000012"/>
    <w:lvl w:ilvl="0">
      <w:start w:val="1602"/>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607"/>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619"/>
      <w:numFmt w:val="decimal"/>
      <w:lvlText w:val="%3"/>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636"/>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662"/>
      <w:numFmt w:val="decimal"/>
      <w:lvlText w:val="%5"/>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2"/>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1">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36"/>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2">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2"/>
      <w:numFmt w:val="upp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3">
    <w:nsid w:val="00000019"/>
    <w:multiLevelType w:val="multilevel"/>
    <w:tmpl w:val="00000018"/>
    <w:lvl w:ilvl="0">
      <w:start w:val="100"/>
      <w:numFmt w:val="upp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2"/>
      <w:numFmt w:val="upp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4">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5">
    <w:nsid w:val="0000001D"/>
    <w:multiLevelType w:val="multilevel"/>
    <w:tmpl w:val="0000001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upp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4"/>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6">
    <w:nsid w:val="0000001F"/>
    <w:multiLevelType w:val="multilevel"/>
    <w:tmpl w:val="0000001E"/>
    <w:lvl w:ilvl="0">
      <w:start w:val="2"/>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00"/>
      <w:numFmt w:val="upperRoman"/>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4"/>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7">
    <w:nsid w:val="00000021"/>
    <w:multiLevelType w:val="multilevel"/>
    <w:tmpl w:val="00000020"/>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upperRoman"/>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8">
    <w:nsid w:val="00000023"/>
    <w:multiLevelType w:val="multilevel"/>
    <w:tmpl w:val="00000022"/>
    <w:lvl w:ilvl="0">
      <w:start w:val="1688"/>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Roman"/>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3"/>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9">
    <w:nsid w:val="00000025"/>
    <w:multiLevelType w:val="multilevel"/>
    <w:tmpl w:val="00000024"/>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Letter"/>
      <w:lvlText w:val="%4."/>
      <w:lvlJc w:val="left"/>
      <w:rPr>
        <w:rFonts w:cs="Times New Roman"/>
      </w:rPr>
    </w:lvl>
    <w:lvl w:ilvl="5">
      <w:start w:val="1"/>
      <w:numFmt w:val="lowerLetter"/>
      <w:lvlText w:val="%4."/>
      <w:lvlJc w:val="left"/>
      <w:rPr>
        <w:rFonts w:cs="Times New Roman"/>
      </w:rPr>
    </w:lvl>
    <w:lvl w:ilvl="6">
      <w:start w:val="1"/>
      <w:numFmt w:val="lowerLetter"/>
      <w:lvlText w:val="%4."/>
      <w:lvlJc w:val="left"/>
      <w:rPr>
        <w:rFonts w:cs="Times New Roman"/>
      </w:rPr>
    </w:lvl>
    <w:lvl w:ilvl="7">
      <w:start w:val="1"/>
      <w:numFmt w:val="lowerLetter"/>
      <w:lvlText w:val="%4."/>
      <w:lvlJc w:val="left"/>
      <w:rPr>
        <w:rFonts w:cs="Times New Roman"/>
      </w:rPr>
    </w:lvl>
    <w:lvl w:ilvl="8">
      <w:start w:val="1"/>
      <w:numFmt w:val="lowerLetter"/>
      <w:lvlText w:val="%4."/>
      <w:lvlJc w:val="left"/>
      <w:rPr>
        <w:rFonts w:cs="Times New Roman"/>
      </w:rPr>
    </w:lvl>
  </w:abstractNum>
  <w:abstractNum w:abstractNumId="2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1">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upp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2"/>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2">
    <w:nsid w:val="0000002B"/>
    <w:multiLevelType w:val="multilevel"/>
    <w:tmpl w:val="0000002A"/>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00"/>
      <w:numFmt w:val="upperRoman"/>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2"/>
      <w:numFmt w:val="upp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3">
    <w:nsid w:val="0000002D"/>
    <w:multiLevelType w:val="multilevel"/>
    <w:tmpl w:val="0000002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4">
    <w:nsid w:val="0000002F"/>
    <w:multiLevelType w:val="multilevel"/>
    <w:tmpl w:val="0000002E"/>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5">
    <w:nsid w:val="00000031"/>
    <w:multiLevelType w:val="multilevel"/>
    <w:tmpl w:val="00000030"/>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6">
    <w:nsid w:val="00000033"/>
    <w:multiLevelType w:val="multilevel"/>
    <w:tmpl w:val="00000032"/>
    <w:lvl w:ilvl="0">
      <w:start w:val="1721"/>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733"/>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754"/>
      <w:numFmt w:val="decimal"/>
      <w:lvlText w:val="%3"/>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759"/>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Roman"/>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7">
    <w:nsid w:val="00000035"/>
    <w:multiLevelType w:val="multilevel"/>
    <w:tmpl w:val="0000003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6"/>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8">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36"/>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2"/>
      <w:numFmt w:val="upp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9">
    <w:nsid w:val="00000039"/>
    <w:multiLevelType w:val="multilevel"/>
    <w:tmpl w:val="0000003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2"/>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Roman"/>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2"/>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0">
    <w:nsid w:val="0000003B"/>
    <w:multiLevelType w:val="multilevel"/>
    <w:tmpl w:val="0000003A"/>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upp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Roman"/>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Roman"/>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Roman"/>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1">
    <w:nsid w:val="0000003D"/>
    <w:multiLevelType w:val="multilevel"/>
    <w:tmpl w:val="0000003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2">
    <w:nsid w:val="0000003F"/>
    <w:multiLevelType w:val="multilevel"/>
    <w:tmpl w:val="0000003E"/>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upp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Roman"/>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3">
    <w:nsid w:val="00000041"/>
    <w:multiLevelType w:val="multilevel"/>
    <w:tmpl w:val="00000040"/>
    <w:lvl w:ilvl="0">
      <w:start w:val="1763"/>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770"/>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Roman"/>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Roman"/>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Roman"/>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4">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5">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upp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2"/>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2"/>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6">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2"/>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3"/>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7">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4"/>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Roman"/>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Roman"/>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8">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Roman"/>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upperRoman"/>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9">
    <w:nsid w:val="0000004D"/>
    <w:multiLevelType w:val="multilevel"/>
    <w:tmpl w:val="0000004C"/>
    <w:lvl w:ilvl="0">
      <w:start w:val="1775"/>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786"/>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upp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2"/>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2"/>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2"/>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1">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4"/>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3"/>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2">
    <w:nsid w:val="00000053"/>
    <w:multiLevelType w:val="multilevel"/>
    <w:tmpl w:val="0000005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upp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3">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00"/>
      <w:numFmt w:val="upperRoman"/>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Roman"/>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4">
    <w:nsid w:val="00000057"/>
    <w:multiLevelType w:val="multilevel"/>
    <w:tmpl w:val="00000056"/>
    <w:lvl w:ilvl="0">
      <w:start w:val="1789"/>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792"/>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798"/>
      <w:numFmt w:val="decimal"/>
      <w:lvlText w:val="%3"/>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810"/>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814"/>
      <w:numFmt w:val="decimal"/>
      <w:lvlText w:val="%5"/>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5">
    <w:nsid w:val="00000059"/>
    <w:multiLevelType w:val="multilevel"/>
    <w:tmpl w:val="0000005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6">
    <w:nsid w:val="194767DB"/>
    <w:multiLevelType w:val="hybridMultilevel"/>
    <w:tmpl w:val="132605D2"/>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0"/>
  </w:num>
  <w:num w:numId="54">
    <w:abstractNumId w:val="46"/>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92B00"/>
    <w:rsid w:val="00013BA9"/>
    <w:rsid w:val="00037A69"/>
    <w:rsid w:val="00041841"/>
    <w:rsid w:val="00050C8E"/>
    <w:rsid w:val="00124A64"/>
    <w:rsid w:val="00145F54"/>
    <w:rsid w:val="00173E02"/>
    <w:rsid w:val="0018108B"/>
    <w:rsid w:val="00196804"/>
    <w:rsid w:val="00212C4F"/>
    <w:rsid w:val="0028759C"/>
    <w:rsid w:val="002F243B"/>
    <w:rsid w:val="003A4D77"/>
    <w:rsid w:val="003F6432"/>
    <w:rsid w:val="00406B55"/>
    <w:rsid w:val="005101E0"/>
    <w:rsid w:val="00553E11"/>
    <w:rsid w:val="005B4860"/>
    <w:rsid w:val="005C1522"/>
    <w:rsid w:val="005C4E2B"/>
    <w:rsid w:val="005D1213"/>
    <w:rsid w:val="0060310C"/>
    <w:rsid w:val="00654E15"/>
    <w:rsid w:val="00666BD7"/>
    <w:rsid w:val="007B6700"/>
    <w:rsid w:val="008B444F"/>
    <w:rsid w:val="008C17F7"/>
    <w:rsid w:val="009B4E31"/>
    <w:rsid w:val="009E31CB"/>
    <w:rsid w:val="009E6AEC"/>
    <w:rsid w:val="009E6AFD"/>
    <w:rsid w:val="00A223D9"/>
    <w:rsid w:val="00A4233C"/>
    <w:rsid w:val="00A42B8D"/>
    <w:rsid w:val="00A6457C"/>
    <w:rsid w:val="00AC708B"/>
    <w:rsid w:val="00B21700"/>
    <w:rsid w:val="00B23803"/>
    <w:rsid w:val="00B67096"/>
    <w:rsid w:val="00B72DCE"/>
    <w:rsid w:val="00BA2AC1"/>
    <w:rsid w:val="00C0705D"/>
    <w:rsid w:val="00CD113D"/>
    <w:rsid w:val="00CF01E8"/>
    <w:rsid w:val="00D1528D"/>
    <w:rsid w:val="00D92B00"/>
    <w:rsid w:val="00DA0849"/>
    <w:rsid w:val="00DC45D4"/>
    <w:rsid w:val="00DD4C31"/>
    <w:rsid w:val="00E17C17"/>
    <w:rsid w:val="00E34680"/>
    <w:rsid w:val="00E43E6C"/>
    <w:rsid w:val="00E84E35"/>
    <w:rsid w:val="00E95415"/>
    <w:rsid w:val="00EA6422"/>
    <w:rsid w:val="00F05E1A"/>
    <w:rsid w:val="00F13E54"/>
    <w:rsid w:val="00F2193D"/>
    <w:rsid w:val="00F73746"/>
    <w:rsid w:val="00FC27D9"/>
    <w:rsid w:val="00FD0B0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B8D"/>
    <w:rPr>
      <w:rFonts w:ascii="Times New Roman" w:hAnsi="Times New Roman" w:cs="Times New Roman"/>
      <w:sz w:val="24"/>
      <w:szCs w:val="24"/>
    </w:rPr>
  </w:style>
  <w:style w:type="paragraph" w:styleId="Heading1">
    <w:name w:val="heading 1"/>
    <w:basedOn w:val="Normal"/>
    <w:next w:val="Normal"/>
    <w:link w:val="Heading1Char"/>
    <w:uiPriority w:val="99"/>
    <w:qFormat/>
    <w:rsid w:val="008C17F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8C17F7"/>
    <w:pPr>
      <w:keepNext/>
      <w:spacing w:before="240" w:after="60" w:line="480" w:lineRule="auto"/>
      <w:outlineLvl w:val="1"/>
    </w:pPr>
    <w:rPr>
      <w:bCs/>
      <w:i/>
      <w:iCs/>
      <w:sz w:val="28"/>
      <w:szCs w:val="28"/>
    </w:rPr>
  </w:style>
  <w:style w:type="paragraph" w:styleId="Heading3">
    <w:name w:val="heading 3"/>
    <w:basedOn w:val="Normal"/>
    <w:next w:val="Normal"/>
    <w:link w:val="Heading3Char"/>
    <w:uiPriority w:val="99"/>
    <w:qFormat/>
    <w:rsid w:val="008C17F7"/>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8C17F7"/>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C708B"/>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AC708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AC708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AC708B"/>
    <w:rPr>
      <w:rFonts w:ascii="Calibri" w:hAnsi="Calibri" w:cs="Times New Roman"/>
      <w:b/>
      <w:bCs/>
      <w:sz w:val="28"/>
      <w:szCs w:val="28"/>
    </w:rPr>
  </w:style>
  <w:style w:type="paragraph" w:styleId="ListContinue2">
    <w:name w:val="List Continue 2"/>
    <w:basedOn w:val="Normal"/>
    <w:uiPriority w:val="99"/>
    <w:rsid w:val="008C17F7"/>
    <w:pPr>
      <w:spacing w:after="120"/>
      <w:ind w:left="720"/>
    </w:pPr>
  </w:style>
  <w:style w:type="paragraph" w:styleId="ListContinue">
    <w:name w:val="List Continue"/>
    <w:basedOn w:val="Normal"/>
    <w:uiPriority w:val="99"/>
    <w:rsid w:val="008C17F7"/>
    <w:pPr>
      <w:spacing w:after="120" w:line="480" w:lineRule="auto"/>
      <w:ind w:left="360"/>
    </w:pPr>
  </w:style>
  <w:style w:type="paragraph" w:styleId="ListBullet">
    <w:name w:val="List Bullet"/>
    <w:basedOn w:val="Normal"/>
    <w:uiPriority w:val="99"/>
    <w:rsid w:val="008C17F7"/>
    <w:pPr>
      <w:numPr>
        <w:numId w:val="47"/>
      </w:numPr>
      <w:ind w:left="360" w:hanging="360"/>
    </w:pPr>
  </w:style>
  <w:style w:type="paragraph" w:styleId="Header">
    <w:name w:val="header"/>
    <w:basedOn w:val="Normal"/>
    <w:link w:val="HeaderChar"/>
    <w:uiPriority w:val="99"/>
    <w:rsid w:val="008C17F7"/>
    <w:pPr>
      <w:tabs>
        <w:tab w:val="center" w:pos="4320"/>
        <w:tab w:val="right" w:pos="8640"/>
      </w:tabs>
    </w:pPr>
  </w:style>
  <w:style w:type="character" w:customStyle="1" w:styleId="HeaderChar">
    <w:name w:val="Header Char"/>
    <w:basedOn w:val="DefaultParagraphFont"/>
    <w:link w:val="Header"/>
    <w:uiPriority w:val="99"/>
    <w:semiHidden/>
    <w:locked/>
    <w:rsid w:val="00AC708B"/>
    <w:rPr>
      <w:rFonts w:ascii="Times New Roman" w:hAnsi="Times New Roman" w:cs="Times New Roman"/>
      <w:sz w:val="24"/>
      <w:szCs w:val="24"/>
    </w:rPr>
  </w:style>
  <w:style w:type="paragraph" w:styleId="Footer">
    <w:name w:val="footer"/>
    <w:basedOn w:val="Normal"/>
    <w:link w:val="FooterChar"/>
    <w:uiPriority w:val="99"/>
    <w:rsid w:val="008C17F7"/>
    <w:pPr>
      <w:tabs>
        <w:tab w:val="center" w:pos="4320"/>
        <w:tab w:val="right" w:pos="8640"/>
      </w:tabs>
    </w:pPr>
  </w:style>
  <w:style w:type="character" w:customStyle="1" w:styleId="FooterChar">
    <w:name w:val="Footer Char"/>
    <w:basedOn w:val="DefaultParagraphFont"/>
    <w:link w:val="Footer"/>
    <w:uiPriority w:val="99"/>
    <w:semiHidden/>
    <w:locked/>
    <w:rsid w:val="00AC708B"/>
    <w:rPr>
      <w:rFonts w:ascii="Times New Roman" w:hAnsi="Times New Roman" w:cs="Times New Roman"/>
      <w:sz w:val="24"/>
      <w:szCs w:val="24"/>
    </w:rPr>
  </w:style>
  <w:style w:type="paragraph" w:customStyle="1" w:styleId="ListContinue03">
    <w:name w:val="List Continue03"/>
    <w:basedOn w:val="ListContinue2"/>
    <w:uiPriority w:val="99"/>
    <w:rsid w:val="008C17F7"/>
    <w:pPr>
      <w:spacing w:line="480" w:lineRule="auto"/>
      <w:ind w:left="1980" w:hanging="540"/>
    </w:pPr>
  </w:style>
  <w:style w:type="paragraph" w:customStyle="1" w:styleId="ANS">
    <w:name w:val="ANS:"/>
    <w:basedOn w:val="Heading3"/>
    <w:uiPriority w:val="99"/>
    <w:rsid w:val="008C17F7"/>
    <w:pPr>
      <w:spacing w:line="480" w:lineRule="auto"/>
    </w:pPr>
    <w:rPr>
      <w:rFonts w:ascii="Times New Roman" w:hAnsi="Times New Roman" w:cs="Times New Roman"/>
    </w:rPr>
  </w:style>
  <w:style w:type="paragraph" w:styleId="BalloonText">
    <w:name w:val="Balloon Text"/>
    <w:basedOn w:val="Normal"/>
    <w:link w:val="BalloonTextChar1"/>
    <w:uiPriority w:val="99"/>
    <w:rsid w:val="008C17F7"/>
    <w:rPr>
      <w:rFonts w:ascii="Lucida Grande" w:hAnsi="Lucida Grande"/>
      <w:sz w:val="18"/>
      <w:szCs w:val="20"/>
    </w:rPr>
  </w:style>
  <w:style w:type="character" w:customStyle="1" w:styleId="BalloonTextChar">
    <w:name w:val="Balloon Text Char"/>
    <w:basedOn w:val="DefaultParagraphFont"/>
    <w:link w:val="BalloonText"/>
    <w:uiPriority w:val="99"/>
    <w:semiHidden/>
    <w:locked/>
    <w:rsid w:val="00AC708B"/>
    <w:rPr>
      <w:rFonts w:ascii="Times New Roman" w:hAnsi="Times New Roman" w:cs="Times New Roman"/>
      <w:sz w:val="2"/>
    </w:rPr>
  </w:style>
  <w:style w:type="character" w:customStyle="1" w:styleId="BalloonTextChar1">
    <w:name w:val="Balloon Text Char1"/>
    <w:link w:val="BalloonText"/>
    <w:uiPriority w:val="99"/>
    <w:locked/>
    <w:rsid w:val="008C17F7"/>
    <w:rPr>
      <w:rFonts w:ascii="Lucida Grande" w:hAnsi="Lucida Grande"/>
      <w:sz w:val="18"/>
    </w:rPr>
  </w:style>
  <w:style w:type="character" w:styleId="CommentReference">
    <w:name w:val="annotation reference"/>
    <w:basedOn w:val="DefaultParagraphFont"/>
    <w:uiPriority w:val="99"/>
    <w:semiHidden/>
    <w:rsid w:val="00124A64"/>
    <w:rPr>
      <w:rFonts w:cs="Times New Roman"/>
      <w:sz w:val="16"/>
      <w:szCs w:val="16"/>
    </w:rPr>
  </w:style>
  <w:style w:type="paragraph" w:styleId="CommentText">
    <w:name w:val="annotation text"/>
    <w:basedOn w:val="Normal"/>
    <w:link w:val="CommentTextChar"/>
    <w:uiPriority w:val="99"/>
    <w:semiHidden/>
    <w:rsid w:val="00124A64"/>
    <w:rPr>
      <w:sz w:val="20"/>
      <w:szCs w:val="20"/>
    </w:rPr>
  </w:style>
  <w:style w:type="character" w:customStyle="1" w:styleId="CommentTextChar">
    <w:name w:val="Comment Text Char"/>
    <w:basedOn w:val="DefaultParagraphFont"/>
    <w:link w:val="CommentText"/>
    <w:uiPriority w:val="99"/>
    <w:semiHidden/>
    <w:locked/>
    <w:rsid w:val="005101E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124A64"/>
    <w:rPr>
      <w:b/>
      <w:bCs/>
    </w:rPr>
  </w:style>
  <w:style w:type="character" w:customStyle="1" w:styleId="CommentSubjectChar">
    <w:name w:val="Comment Subject Char"/>
    <w:basedOn w:val="CommentTextChar"/>
    <w:link w:val="CommentSubject"/>
    <w:uiPriority w:val="99"/>
    <w:semiHidden/>
    <w:locked/>
    <w:rsid w:val="005101E0"/>
    <w:rPr>
      <w:b/>
      <w:bCs/>
    </w:rPr>
  </w:style>
  <w:style w:type="character" w:styleId="PageNumber">
    <w:name w:val="page number"/>
    <w:basedOn w:val="DefaultParagraphFont"/>
    <w:uiPriority w:val="99"/>
    <w:rsid w:val="00C0705D"/>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5</Pages>
  <Words>1756</Words>
  <Characters>10014</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4</cp:revision>
  <dcterms:created xsi:type="dcterms:W3CDTF">2014-08-20T17:45:00Z</dcterms:created>
  <dcterms:modified xsi:type="dcterms:W3CDTF">2014-09-04T06:29:00Z</dcterms:modified>
</cp:coreProperties>
</file>