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AD" w:rsidRPr="00746BB2" w:rsidRDefault="00D761AD" w:rsidP="00746BB2">
      <w:pPr>
        <w:ind w:left="180" w:hanging="180"/>
        <w:jc w:val="center"/>
        <w:rPr>
          <w:b/>
          <w:caps/>
        </w:rPr>
      </w:pPr>
      <w:r w:rsidRPr="00746BB2">
        <w:rPr>
          <w:b/>
          <w:caps/>
        </w:rPr>
        <w:t>Chapter 30</w:t>
      </w:r>
      <w:r w:rsidR="009323B4" w:rsidRPr="00746BB2">
        <w:rPr>
          <w:b/>
          <w:caps/>
        </w:rPr>
        <w:t xml:space="preserve">: </w:t>
      </w:r>
      <w:r w:rsidR="00D35D9B" w:rsidRPr="00746BB2">
        <w:rPr>
          <w:b/>
          <w:caps/>
        </w:rPr>
        <w:t>After the Cold War, 1988-2000</w:t>
      </w:r>
    </w:p>
    <w:p w:rsidR="00D761AD" w:rsidRDefault="00D761AD" w:rsidP="00D35D9B">
      <w:pPr>
        <w:ind w:left="180" w:hanging="180"/>
        <w:rPr>
          <w:b/>
        </w:rPr>
      </w:pPr>
    </w:p>
    <w:p w:rsidR="007E5228" w:rsidRPr="007E5228" w:rsidRDefault="007E5228" w:rsidP="00D35D9B">
      <w:pPr>
        <w:ind w:left="180" w:hanging="180"/>
        <w:rPr>
          <w:b/>
        </w:rPr>
      </w:pPr>
      <w:r w:rsidRPr="007E5228">
        <w:rPr>
          <w:b/>
        </w:rPr>
        <w:t>Overview</w:t>
      </w:r>
    </w:p>
    <w:p w:rsidR="007E5228" w:rsidRDefault="00C541C0">
      <w:r>
        <w:t xml:space="preserve">With the sudden and mostly peaceful end to communist authoritarianism in the Soviet Union and Eastern Europe, the United States remained the only superpower in the world. But the new world order became more complicated with growing challenges in the Middle East. </w:t>
      </w:r>
      <w:r w:rsidR="005E7598">
        <w:t xml:space="preserve">The United States won a victory in the Gulf War that nonetheless left the region unstable. Elsewhere in the world, the Clinton administration intervened on humanitarian grounds, with mixed results. </w:t>
      </w:r>
      <w:r>
        <w:t xml:space="preserve">At home, Americans experienced a technology-driven economic boom in the 1990s, which also created </w:t>
      </w:r>
      <w:r w:rsidR="005E7598">
        <w:t xml:space="preserve">the largest immigration stream in more than a century. Steering a centrist course, Bill Clinton was a popular president whose personal escapades galvanized a sizeable opposition amongst Republicans. His impeachment, which overshadowed his second term, failed in the Senate. With the presidential election decided in the United States Supreme Court </w:t>
      </w:r>
      <w:r w:rsidR="00993D3E">
        <w:t>by</w:t>
      </w:r>
      <w:r w:rsidR="005E7598">
        <w:t xml:space="preserve"> a narrow</w:t>
      </w:r>
      <w:r w:rsidR="00993D3E">
        <w:t>,</w:t>
      </w:r>
      <w:r w:rsidR="005E7598">
        <w:t xml:space="preserve"> partisan vote, the country entered the twenty-first century deeply embedded</w:t>
      </w:r>
      <w:r w:rsidR="00993D3E">
        <w:t xml:space="preserve"> in a</w:t>
      </w:r>
      <w:r w:rsidR="005E7598">
        <w:t xml:space="preserve"> culture war and political</w:t>
      </w:r>
      <w:r w:rsidR="00993D3E">
        <w:t>ly riven by</w:t>
      </w:r>
      <w:r w:rsidR="005E7598">
        <w:t xml:space="preserve"> partisan divisions.</w:t>
      </w:r>
    </w:p>
    <w:p w:rsidR="00082510" w:rsidRDefault="00082510"/>
    <w:p w:rsidR="007E5228" w:rsidRPr="007E5228" w:rsidRDefault="007E5228">
      <w:pPr>
        <w:rPr>
          <w:b/>
        </w:rPr>
      </w:pPr>
      <w:r w:rsidRPr="007E5228">
        <w:rPr>
          <w:b/>
        </w:rPr>
        <w:t>Common Threads</w:t>
      </w:r>
    </w:p>
    <w:p w:rsidR="007E5228" w:rsidRDefault="003D4E4B" w:rsidP="00746BB2">
      <w:pPr>
        <w:pStyle w:val="ListParagraph"/>
        <w:numPr>
          <w:ilvl w:val="0"/>
          <w:numId w:val="20"/>
        </w:numPr>
      </w:pPr>
      <w:r>
        <w:t xml:space="preserve">Hopes for a new era of world peace under American leadership after the break-up of the Soviet Union were quickly dashed by the aggression of Saddam Hussein’s Iraq against Kuwait. </w:t>
      </w:r>
    </w:p>
    <w:p w:rsidR="00E348C8" w:rsidRDefault="003D4E4B" w:rsidP="00746BB2">
      <w:pPr>
        <w:pStyle w:val="ListParagraph"/>
        <w:numPr>
          <w:ilvl w:val="0"/>
          <w:numId w:val="20"/>
        </w:numPr>
      </w:pPr>
      <w:r>
        <w:t>The long economic growth period of the 1990s was fueled both by global capital and new technological innovations, as well as by larger international migration streams.</w:t>
      </w:r>
    </w:p>
    <w:p w:rsidR="00E348C8" w:rsidRDefault="002D0D0B" w:rsidP="00746BB2">
      <w:pPr>
        <w:pStyle w:val="ListParagraph"/>
        <w:numPr>
          <w:ilvl w:val="0"/>
          <w:numId w:val="20"/>
        </w:numPr>
      </w:pPr>
      <w:r>
        <w:t>The bilater</w:t>
      </w:r>
      <w:bookmarkStart w:id="0" w:name="_GoBack"/>
      <w:bookmarkEnd w:id="0"/>
      <w:r>
        <w:t xml:space="preserve">al stalemate of the Cold War in the eighties gave way to a far less predictable threat from </w:t>
      </w:r>
      <w:r w:rsidR="00993D3E">
        <w:t xml:space="preserve">smaller </w:t>
      </w:r>
      <w:r>
        <w:t>state</w:t>
      </w:r>
      <w:r w:rsidR="00993D3E">
        <w:t>s and</w:t>
      </w:r>
      <w:r>
        <w:t xml:space="preserve"> non-state organizations</w:t>
      </w:r>
      <w:r w:rsidR="00993D3E">
        <w:t>, especially</w:t>
      </w:r>
      <w:r>
        <w:t xml:space="preserve"> in the Southern Hemisphere.</w:t>
      </w:r>
    </w:p>
    <w:p w:rsidR="00E348C8" w:rsidRDefault="002D0D0B" w:rsidP="00746BB2">
      <w:pPr>
        <w:pStyle w:val="ListParagraph"/>
        <w:numPr>
          <w:ilvl w:val="0"/>
          <w:numId w:val="20"/>
        </w:numPr>
      </w:pPr>
      <w:r>
        <w:t xml:space="preserve">The presidential election of 2000 marked a high point in the </w:t>
      </w:r>
      <w:r w:rsidR="004B593C">
        <w:t>highly charged</w:t>
      </w:r>
      <w:r>
        <w:t xml:space="preserve"> culture wars that had escalated over the course of the nineties.</w:t>
      </w:r>
    </w:p>
    <w:p w:rsidR="00E348C8" w:rsidRDefault="00E348C8"/>
    <w:p w:rsidR="007E5228" w:rsidRDefault="007E5228" w:rsidP="001E5F3E">
      <w:pPr>
        <w:rPr>
          <w:b/>
        </w:rPr>
      </w:pPr>
      <w:r w:rsidRPr="007E5228">
        <w:rPr>
          <w:b/>
        </w:rPr>
        <w:t>Chapter Outline</w:t>
      </w:r>
    </w:p>
    <w:p w:rsidR="004B593C" w:rsidRPr="004B593C" w:rsidRDefault="004B593C" w:rsidP="004B593C">
      <w:pPr>
        <w:pStyle w:val="COL1"/>
        <w:spacing w:line="240" w:lineRule="auto"/>
        <w:rPr>
          <w:rFonts w:ascii="Times New Roman" w:hAnsi="Times New Roman" w:cs="Arial"/>
          <w:i/>
          <w:szCs w:val="18"/>
        </w:rPr>
      </w:pPr>
      <w:r w:rsidRPr="004B593C">
        <w:rPr>
          <w:rFonts w:ascii="Times New Roman" w:hAnsi="Times New Roman" w:cs="Arial"/>
          <w:i/>
          <w:szCs w:val="18"/>
        </w:rPr>
        <w:t>Introduction</w:t>
      </w:r>
    </w:p>
    <w:p w:rsidR="004B593C" w:rsidRPr="004B593C" w:rsidRDefault="004B593C" w:rsidP="004B593C">
      <w:pPr>
        <w:rPr>
          <w:rFonts w:cs="Arial"/>
          <w:szCs w:val="18"/>
        </w:rPr>
      </w:pPr>
      <w:r w:rsidRPr="004B593C">
        <w:rPr>
          <w:rFonts w:cs="Arial"/>
          <w:b/>
          <w:bCs/>
          <w:szCs w:val="18"/>
        </w:rPr>
        <w:t>George H. W. Bush and the End of the Cold War</w:t>
      </w:r>
      <w:r w:rsidRPr="004B593C">
        <w:rPr>
          <w:rFonts w:cs="Arial"/>
          <w:szCs w:val="18"/>
        </w:rPr>
        <w:t xml:space="preserve"> </w:t>
      </w:r>
    </w:p>
    <w:p w:rsidR="004B593C" w:rsidRPr="004B593C" w:rsidRDefault="004B593C" w:rsidP="004B593C">
      <w:pPr>
        <w:rPr>
          <w:rStyle w:val="star-toc-chapter"/>
        </w:rPr>
      </w:pPr>
      <w:r w:rsidRPr="004B593C">
        <w:rPr>
          <w:rStyle w:val="star-toc-chapter"/>
          <w:rFonts w:cs="Arial"/>
          <w:szCs w:val="18"/>
        </w:rPr>
        <w:t>The Election of 1988</w:t>
      </w:r>
    </w:p>
    <w:p w:rsidR="004B593C" w:rsidRPr="004B593C" w:rsidRDefault="004B593C" w:rsidP="004B593C">
      <w:pPr>
        <w:rPr>
          <w:rStyle w:val="star-toc-chapter"/>
        </w:rPr>
      </w:pPr>
      <w:r w:rsidRPr="004B593C">
        <w:rPr>
          <w:rStyle w:val="star-toc-chapter"/>
          <w:rFonts w:cs="Arial"/>
          <w:szCs w:val="18"/>
        </w:rPr>
        <w:t>The Bush Presidency at Home</w:t>
      </w:r>
    </w:p>
    <w:p w:rsidR="004B593C" w:rsidRPr="004B593C" w:rsidRDefault="004B593C" w:rsidP="004B593C">
      <w:pPr>
        <w:rPr>
          <w:rStyle w:val="star-toc-chapter"/>
        </w:rPr>
      </w:pPr>
      <w:r w:rsidRPr="004B593C">
        <w:rPr>
          <w:rStyle w:val="star-toc-chapter"/>
          <w:rFonts w:cs="Arial"/>
          <w:szCs w:val="18"/>
        </w:rPr>
        <w:t>The New World Order</w:t>
      </w:r>
    </w:p>
    <w:p w:rsidR="004B593C" w:rsidRPr="004B593C" w:rsidRDefault="004B593C" w:rsidP="004B593C">
      <w:pPr>
        <w:rPr>
          <w:rStyle w:val="star-toc-chapter"/>
        </w:rPr>
      </w:pPr>
      <w:r w:rsidRPr="004B593C">
        <w:rPr>
          <w:rStyle w:val="star-toc-chapter"/>
          <w:rFonts w:cs="Arial"/>
          <w:szCs w:val="18"/>
        </w:rPr>
        <w:t>The Election of 1992</w:t>
      </w:r>
    </w:p>
    <w:p w:rsidR="004B593C" w:rsidRPr="004B593C" w:rsidRDefault="004B593C" w:rsidP="004B593C">
      <w:pPr>
        <w:rPr>
          <w:rStyle w:val="star-toc-chapter"/>
        </w:rPr>
      </w:pPr>
      <w:r w:rsidRPr="004B593C">
        <w:rPr>
          <w:rStyle w:val="star-toc-chapter"/>
          <w:rFonts w:cs="Arial"/>
          <w:b/>
          <w:szCs w:val="18"/>
        </w:rPr>
        <w:t>The Good Times</w:t>
      </w:r>
    </w:p>
    <w:p w:rsidR="004B593C" w:rsidRPr="004B593C" w:rsidRDefault="004B593C" w:rsidP="004B593C">
      <w:pPr>
        <w:rPr>
          <w:rStyle w:val="star-toc-chapter"/>
        </w:rPr>
      </w:pPr>
      <w:r w:rsidRPr="004B593C">
        <w:rPr>
          <w:rStyle w:val="star-toc-chapter"/>
          <w:rFonts w:cs="Arial"/>
          <w:szCs w:val="18"/>
        </w:rPr>
        <w:t>Innovation and New Technology</w:t>
      </w:r>
    </w:p>
    <w:p w:rsidR="004B593C" w:rsidRPr="004B593C" w:rsidRDefault="004B593C" w:rsidP="004B593C">
      <w:pPr>
        <w:rPr>
          <w:rStyle w:val="star-toc-chapter"/>
        </w:rPr>
      </w:pPr>
      <w:r w:rsidRPr="004B593C">
        <w:rPr>
          <w:rStyle w:val="star-toc-chapter"/>
          <w:rFonts w:cs="Arial"/>
          <w:szCs w:val="18"/>
        </w:rPr>
        <w:t>Work, Science, and Discontent</w:t>
      </w:r>
    </w:p>
    <w:p w:rsidR="004B593C" w:rsidRPr="004B593C" w:rsidRDefault="004B593C" w:rsidP="004B593C">
      <w:pPr>
        <w:rPr>
          <w:rStyle w:val="star-toc-chapter"/>
        </w:rPr>
      </w:pPr>
      <w:r w:rsidRPr="004B593C">
        <w:rPr>
          <w:rStyle w:val="star-toc-chapter"/>
          <w:rFonts w:cs="Arial"/>
          <w:szCs w:val="18"/>
        </w:rPr>
        <w:t>Migrants</w:t>
      </w:r>
    </w:p>
    <w:p w:rsidR="004B593C" w:rsidRPr="004B593C" w:rsidRDefault="004B593C" w:rsidP="004B593C">
      <w:pPr>
        <w:rPr>
          <w:rStyle w:val="star-toc-chapter"/>
        </w:rPr>
      </w:pPr>
      <w:r w:rsidRPr="004B593C">
        <w:rPr>
          <w:rStyle w:val="star-toc-chapter"/>
          <w:rFonts w:cs="Arial"/>
          <w:i/>
          <w:szCs w:val="18"/>
        </w:rPr>
        <w:t>Global Passage: America’s Global Cities</w:t>
      </w:r>
    </w:p>
    <w:p w:rsidR="004B593C" w:rsidRPr="004B593C" w:rsidRDefault="004B593C" w:rsidP="004B593C">
      <w:pPr>
        <w:rPr>
          <w:rStyle w:val="star-toc-chapter"/>
        </w:rPr>
      </w:pPr>
      <w:r w:rsidRPr="004B593C">
        <w:rPr>
          <w:rStyle w:val="star-toc-chapter"/>
          <w:rFonts w:cs="Arial"/>
          <w:b/>
          <w:szCs w:val="18"/>
        </w:rPr>
        <w:t>Bill Clinton and the New Democrats</w:t>
      </w:r>
    </w:p>
    <w:p w:rsidR="004B593C" w:rsidRPr="004B593C" w:rsidRDefault="004B593C" w:rsidP="004B593C">
      <w:pPr>
        <w:rPr>
          <w:rStyle w:val="star-toc-chapter"/>
        </w:rPr>
      </w:pPr>
      <w:r w:rsidRPr="004B593C">
        <w:rPr>
          <w:rStyle w:val="star-toc-chapter"/>
          <w:rFonts w:cs="Arial"/>
          <w:szCs w:val="18"/>
        </w:rPr>
        <w:t>An Awkward Start</w:t>
      </w:r>
    </w:p>
    <w:p w:rsidR="004B593C" w:rsidRPr="004B593C" w:rsidRDefault="004B593C" w:rsidP="004B593C">
      <w:pPr>
        <w:rPr>
          <w:rStyle w:val="star-toc-chapter"/>
        </w:rPr>
      </w:pPr>
      <w:r w:rsidRPr="004B593C">
        <w:rPr>
          <w:rStyle w:val="star-toc-chapter"/>
          <w:rFonts w:cs="Arial"/>
          <w:szCs w:val="18"/>
        </w:rPr>
        <w:t>Clinton’s Recovery</w:t>
      </w:r>
    </w:p>
    <w:p w:rsidR="004B593C" w:rsidRPr="004B593C" w:rsidRDefault="004B593C" w:rsidP="004B593C">
      <w:pPr>
        <w:rPr>
          <w:rStyle w:val="star-toc-chapter"/>
        </w:rPr>
      </w:pPr>
      <w:r w:rsidRPr="004B593C">
        <w:rPr>
          <w:rStyle w:val="star-toc-chapter"/>
          <w:rFonts w:cs="Arial"/>
          <w:szCs w:val="18"/>
        </w:rPr>
        <w:t>Clinton’s Second Term</w:t>
      </w:r>
    </w:p>
    <w:p w:rsidR="004B593C" w:rsidRPr="004B593C" w:rsidRDefault="004B593C" w:rsidP="004B593C">
      <w:pPr>
        <w:rPr>
          <w:rStyle w:val="star-toc-chapter"/>
        </w:rPr>
      </w:pPr>
      <w:r w:rsidRPr="004B593C">
        <w:rPr>
          <w:rStyle w:val="star-toc-chapter"/>
          <w:rFonts w:cs="Arial"/>
          <w:b/>
          <w:szCs w:val="18"/>
        </w:rPr>
        <w:t>A Post-Cold War Foreign Policy</w:t>
      </w:r>
    </w:p>
    <w:p w:rsidR="004B593C" w:rsidRPr="004B593C" w:rsidRDefault="004B593C" w:rsidP="004B593C">
      <w:pPr>
        <w:rPr>
          <w:rStyle w:val="star-toc-chapter"/>
        </w:rPr>
      </w:pPr>
      <w:r w:rsidRPr="004B593C">
        <w:rPr>
          <w:rStyle w:val="star-toc-chapter"/>
          <w:rFonts w:cs="Arial"/>
          <w:szCs w:val="18"/>
        </w:rPr>
        <w:t>Intervention and Mediation</w:t>
      </w:r>
    </w:p>
    <w:p w:rsidR="004B593C" w:rsidRPr="004B593C" w:rsidRDefault="004B593C" w:rsidP="004B593C">
      <w:pPr>
        <w:rPr>
          <w:rStyle w:val="star-toc-chapter"/>
        </w:rPr>
      </w:pPr>
      <w:r w:rsidRPr="004B593C">
        <w:rPr>
          <w:rStyle w:val="star-toc-chapter"/>
          <w:rFonts w:cs="Arial"/>
          <w:szCs w:val="18"/>
        </w:rPr>
        <w:t>International Terrorism</w:t>
      </w:r>
    </w:p>
    <w:p w:rsidR="004B593C" w:rsidRPr="004B593C" w:rsidRDefault="004B593C" w:rsidP="004B593C">
      <w:pPr>
        <w:rPr>
          <w:rStyle w:val="star-toc-chapter"/>
        </w:rPr>
      </w:pPr>
      <w:r w:rsidRPr="004B593C">
        <w:rPr>
          <w:rStyle w:val="star-toc-chapter"/>
          <w:rFonts w:cs="Arial"/>
          <w:b/>
          <w:szCs w:val="18"/>
        </w:rPr>
        <w:t>The Disputed Election of 2000</w:t>
      </w:r>
    </w:p>
    <w:p w:rsidR="004B593C" w:rsidRPr="004B593C" w:rsidRDefault="004B593C" w:rsidP="004B593C">
      <w:pPr>
        <w:rPr>
          <w:rStyle w:val="star-toc-chapter"/>
        </w:rPr>
      </w:pPr>
      <w:r w:rsidRPr="004B593C">
        <w:rPr>
          <w:rStyle w:val="star-toc-chapter"/>
          <w:rFonts w:cs="Arial"/>
          <w:szCs w:val="18"/>
        </w:rPr>
        <w:t>Bush versus Gore</w:t>
      </w:r>
    </w:p>
    <w:p w:rsidR="00D35D9B" w:rsidRPr="004B593C" w:rsidRDefault="004B593C" w:rsidP="004B593C">
      <w:pPr>
        <w:rPr>
          <w:rStyle w:val="star-toc-chapter"/>
        </w:rPr>
      </w:pPr>
      <w:r w:rsidRPr="004B593C">
        <w:rPr>
          <w:rStyle w:val="star-toc-chapter"/>
          <w:rFonts w:cs="Arial"/>
          <w:szCs w:val="18"/>
        </w:rPr>
        <w:t>The Election in Florida and a Supreme Court Decision</w:t>
      </w:r>
    </w:p>
    <w:p w:rsidR="00455135" w:rsidRPr="007E5228" w:rsidRDefault="00455135" w:rsidP="00F724E9">
      <w:pPr>
        <w:rPr>
          <w:b/>
        </w:rPr>
      </w:pPr>
    </w:p>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4B593C">
        <w:t>T</w:t>
      </w:r>
      <w:r w:rsidR="00746BB2">
        <w:t xml:space="preserve">he founder of Apple Computer, Steve Jobs, </w:t>
      </w:r>
      <w:r w:rsidR="004B593C">
        <w:t xml:space="preserve">was </w:t>
      </w:r>
      <w:r w:rsidR="00746BB2">
        <w:t xml:space="preserve">in many ways representative of a </w:t>
      </w:r>
      <w:r w:rsidR="004B593C">
        <w:t xml:space="preserve">new high-tech business culture </w:t>
      </w:r>
      <w:r w:rsidR="00746BB2">
        <w:t>that adopted the nonconformist ideals of the 1960s with a steady pace of technological innovation and global outlook.</w:t>
      </w:r>
    </w:p>
    <w:p w:rsidR="00746BB2" w:rsidRDefault="002913B4" w:rsidP="002913B4">
      <w:pPr>
        <w:rPr>
          <w:b/>
          <w:bCs/>
        </w:rPr>
      </w:pPr>
      <w:r w:rsidRPr="002913B4">
        <w:rPr>
          <w:b/>
          <w:bCs/>
        </w:rPr>
        <w:t>George H. W. Bush and the End of the Cold War</w:t>
      </w:r>
    </w:p>
    <w:p w:rsidR="002913B4" w:rsidRDefault="00746BB2" w:rsidP="002913B4">
      <w:r w:rsidRPr="00746BB2">
        <w:t>The end of the Cold War between 1989 and 1991 inspired president George H.W. Bush and many others to expect a new world order of peace with the United States as the unchallenged superpower. But ensuing events soon proved that this was not "the end of</w:t>
      </w:r>
      <w:r>
        <w:t xml:space="preserve"> history" and that the disintegration of the Soviet Empire and ethnic rivalries elsewhere in the world, such as Africa, created a new and more complex host of challenges for American foreign policy.</w:t>
      </w:r>
    </w:p>
    <w:p w:rsidR="002913B4" w:rsidRDefault="00746BB2" w:rsidP="00746BB2">
      <w:pPr>
        <w:pStyle w:val="ListParagraph"/>
        <w:numPr>
          <w:ilvl w:val="0"/>
          <w:numId w:val="21"/>
        </w:numPr>
        <w:ind w:left="720"/>
      </w:pPr>
      <w:r>
        <w:t>After Reagan's vice president George H.W. Bush initially seemed to stand little chance at winning the presidential election of 1988, h</w:t>
      </w:r>
      <w:r w:rsidR="009B69F5">
        <w:t>is aggressive campaign of slash-and-</w:t>
      </w:r>
      <w:r>
        <w:t>burn tactics and no substantive discussion of economic or social policy issues gave him a powerful lead over the former front-runner for the Democratic Party, Michael Dukakis.</w:t>
      </w:r>
    </w:p>
    <w:p w:rsidR="00D35252" w:rsidRDefault="00746BB2" w:rsidP="00746BB2">
      <w:pPr>
        <w:pStyle w:val="ListParagraph"/>
        <w:numPr>
          <w:ilvl w:val="0"/>
          <w:numId w:val="21"/>
        </w:numPr>
        <w:ind w:left="720"/>
      </w:pPr>
      <w:r>
        <w:t>Despite his</w:t>
      </w:r>
      <w:r w:rsidR="00D35252">
        <w:t xml:space="preserve"> hard-line conservative campaign, Bush govern</w:t>
      </w:r>
      <w:r w:rsidR="009B69F5">
        <w:t>ed</w:t>
      </w:r>
      <w:r w:rsidR="00D35252">
        <w:t xml:space="preserve"> from the center, overseeing the</w:t>
      </w:r>
      <w:r w:rsidR="009B69F5">
        <w:t xml:space="preserve"> passage of the Americans with D</w:t>
      </w:r>
      <w:r w:rsidR="00D35252">
        <w:t xml:space="preserve">isabilities Act and the signing into law of </w:t>
      </w:r>
      <w:r w:rsidR="009B69F5">
        <w:t>the</w:t>
      </w:r>
      <w:r w:rsidR="00D35252">
        <w:t xml:space="preserve"> Clean Air and Water Acts</w:t>
      </w:r>
      <w:r w:rsidR="009B69F5">
        <w:t>,</w:t>
      </w:r>
      <w:r w:rsidR="00D35252">
        <w:t xml:space="preserve"> which became necessary after the Exxon Valdez disaster in Alaska in 1989.</w:t>
      </w:r>
    </w:p>
    <w:p w:rsidR="00746BB2" w:rsidRDefault="00D35252" w:rsidP="00746BB2">
      <w:pPr>
        <w:pStyle w:val="ListParagraph"/>
        <w:numPr>
          <w:ilvl w:val="0"/>
          <w:numId w:val="21"/>
        </w:numPr>
        <w:ind w:left="720"/>
      </w:pPr>
      <w:r>
        <w:t xml:space="preserve">Bush angered conservatives when he allowed Congress to expand welfare to the victims of atomic testing, when he used government funds to buy out savings and loans institutions that </w:t>
      </w:r>
      <w:r w:rsidR="009B69F5">
        <w:t>had</w:t>
      </w:r>
      <w:r>
        <w:t xml:space="preserve"> defaulted after reckless speculation years earlier, and when he rai</w:t>
      </w:r>
      <w:r w:rsidR="009B69F5">
        <w:t>sed taxes despite his pledge, “R</w:t>
      </w:r>
      <w:r>
        <w:t>ead my lips, no new taxes.”</w:t>
      </w:r>
    </w:p>
    <w:p w:rsidR="003D704C" w:rsidRDefault="003D704C" w:rsidP="00746BB2">
      <w:pPr>
        <w:pStyle w:val="ListParagraph"/>
        <w:numPr>
          <w:ilvl w:val="0"/>
          <w:numId w:val="21"/>
        </w:numPr>
        <w:ind w:left="720"/>
      </w:pPr>
      <w:r>
        <w:t>On the wedge issue of abortion, the Supreme Court condoned the increasing restrictio</w:t>
      </w:r>
      <w:r w:rsidR="009B69F5">
        <w:t xml:space="preserve">n of abortion rights by states. Bush </w:t>
      </w:r>
      <w:r>
        <w:t xml:space="preserve">nominated two justices to the Supreme Court </w:t>
      </w:r>
      <w:r w:rsidR="009B69F5">
        <w:t>whom</w:t>
      </w:r>
      <w:r>
        <w:t xml:space="preserve"> he expected to be loyal conservatives. David Souter was not, but Clarence Thomas, after he effectively discredited well-grounded allegations of his sexual misconduct, became a reliable conservative vote in the High Court.</w:t>
      </w:r>
    </w:p>
    <w:p w:rsidR="003D704C" w:rsidRDefault="003D704C" w:rsidP="00746BB2">
      <w:pPr>
        <w:pStyle w:val="ListParagraph"/>
        <w:numPr>
          <w:ilvl w:val="0"/>
          <w:numId w:val="21"/>
        </w:numPr>
        <w:ind w:left="720"/>
      </w:pPr>
      <w:r>
        <w:t xml:space="preserve">In 1989, Mikhail Gorbachev opened the door for democratic reform in Eastern Europe when he announced Soviet withdrawal from internal affairs in that region. Mass demonstrations occurred in Czechoslovakia, Hungary, </w:t>
      </w:r>
      <w:r w:rsidR="009B69F5">
        <w:t>Poland, and East Germany. W</w:t>
      </w:r>
      <w:r>
        <w:t>ith the exception of Romania, all Eastern European nations went through peaceful revolutions</w:t>
      </w:r>
      <w:r w:rsidR="00431897">
        <w:t>. On December 25, 1991, Gorbachev proclaimed the end of the Soviet Union and handed power to his successor Boris Yeltsin.</w:t>
      </w:r>
    </w:p>
    <w:p w:rsidR="00431897" w:rsidRDefault="00431897" w:rsidP="00746BB2">
      <w:pPr>
        <w:pStyle w:val="ListParagraph"/>
        <w:numPr>
          <w:ilvl w:val="0"/>
          <w:numId w:val="21"/>
        </w:numPr>
        <w:ind w:left="720"/>
      </w:pPr>
      <w:r>
        <w:t>Iraq's invasion of the oil-rich Kuwait created an internat</w:t>
      </w:r>
      <w:r w:rsidR="009B69F5">
        <w:t>ional crisis in 1990 and 1991. With t</w:t>
      </w:r>
      <w:r>
        <w:t>he authorization of the United Nations, the United States launched Operation Desert Storm in February 1991. To avoid a costly occupation, US forces did not topple Hussein, and the president's approval ratings soared to 90%.</w:t>
      </w:r>
    </w:p>
    <w:p w:rsidR="00431897" w:rsidRPr="00F56160" w:rsidRDefault="00431897" w:rsidP="00746BB2">
      <w:pPr>
        <w:pStyle w:val="ListParagraph"/>
        <w:numPr>
          <w:ilvl w:val="0"/>
          <w:numId w:val="21"/>
        </w:numPr>
        <w:ind w:left="720"/>
      </w:pPr>
      <w:r>
        <w:t xml:space="preserve">By 1992, Saddam's stay in power, tax increases, and a sharp economic downturn as a result of the savings and loan crisis damaged Bush's popularity and the odds for the young Democratic challenger, 46-year-old Arkansas Gov. Bill Clinton improved. When conservatives split the vote between Republican candidate Bush and </w:t>
      </w:r>
      <w:r w:rsidR="009B69F5">
        <w:t xml:space="preserve">the </w:t>
      </w:r>
      <w:r>
        <w:t>third-party challenger</w:t>
      </w:r>
      <w:r w:rsidR="009B69F5">
        <w:t>,</w:t>
      </w:r>
      <w:r>
        <w:t xml:space="preserve"> Texas oil billionaire Ross Perot, Clinton won the presidency with 43% of the vote.</w:t>
      </w:r>
    </w:p>
    <w:p w:rsidR="002913B4" w:rsidRDefault="002913B4" w:rsidP="002913B4">
      <w:pPr>
        <w:rPr>
          <w:rStyle w:val="star-toc-chapter"/>
        </w:rPr>
      </w:pPr>
      <w:r w:rsidRPr="002913B4">
        <w:rPr>
          <w:rStyle w:val="star-toc-chapter"/>
          <w:b/>
        </w:rPr>
        <w:t>The Good Times</w:t>
      </w:r>
    </w:p>
    <w:p w:rsidR="002913B4" w:rsidRDefault="00431897" w:rsidP="00431897">
      <w:pPr>
        <w:rPr>
          <w:rStyle w:val="star-toc-chapter"/>
        </w:rPr>
      </w:pPr>
      <w:r>
        <w:rPr>
          <w:rStyle w:val="star-toc-chapter"/>
        </w:rPr>
        <w:t>T</w:t>
      </w:r>
      <w:r w:rsidRPr="00431897">
        <w:rPr>
          <w:rStyle w:val="star-toc-chapter"/>
        </w:rPr>
        <w:t xml:space="preserve">he end of communism in Europe increased the pace of globalization and quickened worldwide economic growth. </w:t>
      </w:r>
      <w:r w:rsidR="009B69F5">
        <w:rPr>
          <w:rStyle w:val="star-toc-chapter"/>
        </w:rPr>
        <w:t>J</w:t>
      </w:r>
      <w:r w:rsidRPr="00431897">
        <w:rPr>
          <w:rStyle w:val="star-toc-chapter"/>
        </w:rPr>
        <w:t>ust as in the 1920s, many Americans falsely believed in a new era o</w:t>
      </w:r>
      <w:r w:rsidR="000A337B">
        <w:rPr>
          <w:rStyle w:val="star-toc-chapter"/>
        </w:rPr>
        <w:t>f permanent abundance. However,</w:t>
      </w:r>
      <w:r w:rsidRPr="00431897">
        <w:rPr>
          <w:rStyle w:val="star-toc-chapter"/>
        </w:rPr>
        <w:t xml:space="preserve"> the income gap between rich and poor grew further.</w:t>
      </w:r>
    </w:p>
    <w:p w:rsidR="00292895" w:rsidRDefault="00292895" w:rsidP="00292895">
      <w:pPr>
        <w:pStyle w:val="ListParagraph"/>
        <w:numPr>
          <w:ilvl w:val="0"/>
          <w:numId w:val="22"/>
        </w:numPr>
        <w:rPr>
          <w:rStyle w:val="star-toc-chapter"/>
        </w:rPr>
      </w:pPr>
      <w:r>
        <w:rPr>
          <w:rStyle w:val="star-toc-chapter"/>
        </w:rPr>
        <w:t xml:space="preserve">Technological changes of the 1990s, such as the personal computer, the internet, cell phones, the Global Positioning System (GPS), and even the Human Genome Project  changed the way Americans lived and worked. </w:t>
      </w:r>
      <w:r w:rsidR="009B69F5">
        <w:rPr>
          <w:rStyle w:val="star-toc-chapter"/>
        </w:rPr>
        <w:t>New technologies</w:t>
      </w:r>
      <w:r>
        <w:rPr>
          <w:rStyle w:val="star-toc-chapter"/>
        </w:rPr>
        <w:t xml:space="preserve"> facilitated the outsourcing of manufacturing as well as service jobs, changed consumption habits, grew virtual rather than spatial communities, and transformed Americans’ leisure time. </w:t>
      </w:r>
      <w:r w:rsidR="009B69F5">
        <w:rPr>
          <w:rStyle w:val="star-toc-chapter"/>
        </w:rPr>
        <w:t>They</w:t>
      </w:r>
      <w:r>
        <w:rPr>
          <w:rStyle w:val="star-toc-chapter"/>
        </w:rPr>
        <w:t xml:space="preserve"> also triggered a speculative bubble and accelerated income inequality to entirely new levels.</w:t>
      </w:r>
    </w:p>
    <w:p w:rsidR="00431897" w:rsidRDefault="00292895" w:rsidP="00292895">
      <w:pPr>
        <w:pStyle w:val="ListParagraph"/>
        <w:numPr>
          <w:ilvl w:val="0"/>
          <w:numId w:val="22"/>
        </w:numPr>
        <w:rPr>
          <w:rStyle w:val="star-toc-chapter"/>
        </w:rPr>
      </w:pPr>
      <w:r>
        <w:rPr>
          <w:rStyle w:val="star-toc-chapter"/>
        </w:rPr>
        <w:t>The Internet revolution changed the world of work in the United States, creating new types of corporate welfare for employees, breaking norms at the wor</w:t>
      </w:r>
      <w:r w:rsidR="009B69F5">
        <w:rPr>
          <w:rStyle w:val="star-toc-chapter"/>
        </w:rPr>
        <w:t>kplace, and making it possible – and sometimes necessary—t</w:t>
      </w:r>
      <w:r>
        <w:rPr>
          <w:rStyle w:val="star-toc-chapter"/>
        </w:rPr>
        <w:t>o work from home and everywhere through telecommuting.</w:t>
      </w:r>
    </w:p>
    <w:p w:rsidR="00292895" w:rsidRPr="00431897" w:rsidRDefault="002B75F1" w:rsidP="00292895">
      <w:pPr>
        <w:pStyle w:val="ListParagraph"/>
        <w:numPr>
          <w:ilvl w:val="0"/>
          <w:numId w:val="22"/>
        </w:numPr>
        <w:rPr>
          <w:rStyle w:val="star-toc-chapter"/>
        </w:rPr>
      </w:pPr>
      <w:r>
        <w:rPr>
          <w:rStyle w:val="star-toc-chapter"/>
        </w:rPr>
        <w:t>This global post-industrial economy attracted millions of immigrants from Asia, Latin-America, and the Middle-East. Along with U.S.-born Americans, they continued to move more into the Sunbelt than the Northeast.</w:t>
      </w:r>
    </w:p>
    <w:p w:rsidR="002B75F1" w:rsidRDefault="002913B4" w:rsidP="002B75F1">
      <w:pPr>
        <w:pStyle w:val="western"/>
        <w:rPr>
          <w:bCs/>
          <w:i/>
        </w:rPr>
      </w:pPr>
      <w:r w:rsidRPr="00780355">
        <w:rPr>
          <w:i/>
        </w:rPr>
        <w:t xml:space="preserve">Global Passages: </w:t>
      </w:r>
      <w:r w:rsidRPr="002913B4">
        <w:rPr>
          <w:bCs/>
          <w:i/>
        </w:rPr>
        <w:t>America’s Global Cities</w:t>
      </w:r>
    </w:p>
    <w:p w:rsidR="002B75F1" w:rsidRPr="002B75F1" w:rsidRDefault="002B75F1" w:rsidP="002B75F1">
      <w:pPr>
        <w:pStyle w:val="western"/>
        <w:rPr>
          <w:rStyle w:val="star-toc-chapter"/>
        </w:rPr>
      </w:pPr>
      <w:r>
        <w:rPr>
          <w:rStyle w:val="star-toc-chapter"/>
          <w:bCs/>
        </w:rPr>
        <w:t xml:space="preserve">American cities at the end of the twentieth century had become multi-ethnic centers of a global immigrant community. Cities </w:t>
      </w:r>
      <w:r w:rsidR="00464B9D">
        <w:rPr>
          <w:rStyle w:val="star-toc-chapter"/>
          <w:bCs/>
        </w:rPr>
        <w:t>such as</w:t>
      </w:r>
      <w:r>
        <w:rPr>
          <w:rStyle w:val="star-toc-chapter"/>
          <w:bCs/>
        </w:rPr>
        <w:t xml:space="preserve"> New York </w:t>
      </w:r>
      <w:r w:rsidR="00464B9D">
        <w:rPr>
          <w:rStyle w:val="star-toc-chapter"/>
          <w:bCs/>
        </w:rPr>
        <w:t>and</w:t>
      </w:r>
      <w:r>
        <w:rPr>
          <w:rStyle w:val="star-toc-chapter"/>
          <w:bCs/>
        </w:rPr>
        <w:t xml:space="preserve"> Los Angeles attracted more residents from Puerto Rico or El Salvador than could be found in those nations’ own capitals. These migrants revived inner cities and created a new cultural diversity there that made these places “global cities.”</w:t>
      </w:r>
    </w:p>
    <w:p w:rsidR="002913B4" w:rsidRDefault="002913B4" w:rsidP="002913B4">
      <w:pPr>
        <w:rPr>
          <w:rStyle w:val="star-toc-chapter"/>
        </w:rPr>
      </w:pPr>
      <w:r w:rsidRPr="002913B4">
        <w:rPr>
          <w:rStyle w:val="star-toc-chapter"/>
          <w:b/>
        </w:rPr>
        <w:t>Bill Clinton and the New Democrats</w:t>
      </w:r>
    </w:p>
    <w:p w:rsidR="002913B4" w:rsidRDefault="002B75F1" w:rsidP="002B75F1">
      <w:pPr>
        <w:rPr>
          <w:rStyle w:val="star-toc-chapter"/>
        </w:rPr>
      </w:pPr>
      <w:r w:rsidRPr="002B75F1">
        <w:rPr>
          <w:rStyle w:val="star-toc-chapter"/>
        </w:rPr>
        <w:t>The Clinton Presidency raised the hopes of many Americans, but his political accomplishments and leadership abilities were hampered by his impulsive personal style, making him a focal point in America’s culture war.</w:t>
      </w:r>
    </w:p>
    <w:p w:rsidR="002B75F1" w:rsidRDefault="002B75F1" w:rsidP="002B75F1">
      <w:pPr>
        <w:pStyle w:val="ListParagraph"/>
        <w:numPr>
          <w:ilvl w:val="0"/>
          <w:numId w:val="23"/>
        </w:numPr>
        <w:rPr>
          <w:rStyle w:val="star-toc-chapter"/>
        </w:rPr>
      </w:pPr>
      <w:r>
        <w:rPr>
          <w:rStyle w:val="star-toc-chapter"/>
        </w:rPr>
        <w:t xml:space="preserve">Clinton began his administration with an end </w:t>
      </w:r>
      <w:r w:rsidR="00464B9D">
        <w:rPr>
          <w:rStyle w:val="star-toc-chapter"/>
        </w:rPr>
        <w:t xml:space="preserve">to the outright ban on gays and lesbians in the military, </w:t>
      </w:r>
      <w:r>
        <w:rPr>
          <w:rStyle w:val="star-toc-chapter"/>
        </w:rPr>
        <w:t>instead introducing the policy of “Don’t ask, don’t tell.”</w:t>
      </w:r>
      <w:r w:rsidR="00AB257F">
        <w:rPr>
          <w:rStyle w:val="star-toc-chapter"/>
        </w:rPr>
        <w:t xml:space="preserve"> Fiscally, he concentrated on the budget deficit with tax increases and spending cuts which passed over Republican opposition and which created a surplus over the course of his administration, along with a growing economy.</w:t>
      </w:r>
    </w:p>
    <w:p w:rsidR="00AB257F" w:rsidRDefault="00AB257F" w:rsidP="002B75F1">
      <w:pPr>
        <w:pStyle w:val="ListParagraph"/>
        <w:numPr>
          <w:ilvl w:val="0"/>
          <w:numId w:val="23"/>
        </w:numPr>
        <w:rPr>
          <w:rStyle w:val="star-toc-chapter"/>
        </w:rPr>
      </w:pPr>
      <w:r>
        <w:rPr>
          <w:rStyle w:val="star-toc-chapter"/>
        </w:rPr>
        <w:t xml:space="preserve">Clinton signed into law the North American Free Trade agreement negotiated </w:t>
      </w:r>
      <w:r w:rsidR="00464B9D">
        <w:rPr>
          <w:rStyle w:val="star-toc-chapter"/>
        </w:rPr>
        <w:t>during</w:t>
      </w:r>
      <w:r>
        <w:rPr>
          <w:rStyle w:val="star-toc-chapter"/>
        </w:rPr>
        <w:t xml:space="preserve"> the Bush administration. He also strongly supported the World Trade </w:t>
      </w:r>
      <w:r w:rsidR="00464B9D">
        <w:rPr>
          <w:rStyle w:val="star-toc-chapter"/>
        </w:rPr>
        <w:t>Organization</w:t>
      </w:r>
      <w:r>
        <w:rPr>
          <w:rStyle w:val="star-toc-chapter"/>
        </w:rPr>
        <w:t>, which became the target of anti-globalization protests in the mid-1990s.</w:t>
      </w:r>
    </w:p>
    <w:p w:rsidR="00AB257F" w:rsidRDefault="00AB257F" w:rsidP="002B75F1">
      <w:pPr>
        <w:pStyle w:val="ListParagraph"/>
        <w:numPr>
          <w:ilvl w:val="0"/>
          <w:numId w:val="23"/>
        </w:numPr>
        <w:rPr>
          <w:rStyle w:val="star-toc-chapter"/>
        </w:rPr>
      </w:pPr>
      <w:r>
        <w:rPr>
          <w:rStyle w:val="star-toc-chapter"/>
        </w:rPr>
        <w:t>The Clinton administration failed in its efforts to reform the nation’s healthcare system, and this political defeat resulted in a resurgence of Republicans in Congress who pledged themselves to future Speaker of the House Newt Gingrich’s Contract with America, a supply-side economics and tax cuts agenda.</w:t>
      </w:r>
    </w:p>
    <w:p w:rsidR="00AB257F" w:rsidRDefault="00464B9D" w:rsidP="002B75F1">
      <w:pPr>
        <w:pStyle w:val="ListParagraph"/>
        <w:numPr>
          <w:ilvl w:val="0"/>
          <w:numId w:val="23"/>
        </w:numPr>
        <w:rPr>
          <w:rStyle w:val="star-toc-chapter"/>
        </w:rPr>
      </w:pPr>
      <w:r>
        <w:rPr>
          <w:rStyle w:val="star-toc-chapter"/>
        </w:rPr>
        <w:t>The Oklahoma C</w:t>
      </w:r>
      <w:r w:rsidR="00AB257F">
        <w:rPr>
          <w:rStyle w:val="star-toc-chapter"/>
        </w:rPr>
        <w:t xml:space="preserve">ity bombing restored some level of unity in the nation, and Clinton’s political strategy of triangulation allowed him to make compromises that also changed the agenda of the Democratic party, as was the case </w:t>
      </w:r>
      <w:r>
        <w:rPr>
          <w:rStyle w:val="star-toc-chapter"/>
        </w:rPr>
        <w:t>with</w:t>
      </w:r>
      <w:r w:rsidR="00AB257F">
        <w:rPr>
          <w:rStyle w:val="star-toc-chapter"/>
        </w:rPr>
        <w:t xml:space="preserve"> his Welfare Reform.</w:t>
      </w:r>
    </w:p>
    <w:p w:rsidR="00AB257F" w:rsidRPr="002B75F1" w:rsidRDefault="00AB257F" w:rsidP="00AB257F">
      <w:pPr>
        <w:pStyle w:val="ListParagraph"/>
        <w:numPr>
          <w:ilvl w:val="0"/>
          <w:numId w:val="23"/>
        </w:numPr>
        <w:rPr>
          <w:rStyle w:val="star-toc-chapter"/>
        </w:rPr>
      </w:pPr>
      <w:r>
        <w:rPr>
          <w:rStyle w:val="star-toc-chapter"/>
        </w:rPr>
        <w:t>He won his reelection easily in 1996, but his second term was overshadowed by the Monica Lewinsky affair and a determined Republican effort to translate this sexual infidelity into an impeachable crime. The impeachment vote failed.</w:t>
      </w:r>
    </w:p>
    <w:p w:rsidR="002913B4" w:rsidRDefault="002913B4" w:rsidP="002913B4">
      <w:pPr>
        <w:rPr>
          <w:rStyle w:val="star-toc-chapter"/>
        </w:rPr>
      </w:pPr>
      <w:r w:rsidRPr="002913B4">
        <w:rPr>
          <w:rStyle w:val="star-toc-chapter"/>
          <w:b/>
        </w:rPr>
        <w:t>A Post-Cold War Foreign Policy</w:t>
      </w:r>
    </w:p>
    <w:p w:rsidR="002913B4" w:rsidRDefault="00AB257F" w:rsidP="00AB257F">
      <w:pPr>
        <w:rPr>
          <w:rStyle w:val="star-toc-chapter"/>
        </w:rPr>
      </w:pPr>
      <w:r w:rsidRPr="0082353F">
        <w:rPr>
          <w:rStyle w:val="star-toc-chapter"/>
        </w:rPr>
        <w:t>At the end of the twentieth century, the United States saw itself in the world as the “indispensable nation,” knitting together a global economy</w:t>
      </w:r>
      <w:r w:rsidR="0082353F" w:rsidRPr="0082353F">
        <w:rPr>
          <w:rStyle w:val="star-toc-chapter"/>
        </w:rPr>
        <w:t xml:space="preserve">, assisting Russia’s integration into the post-Cold War world, </w:t>
      </w:r>
      <w:r w:rsidRPr="0082353F">
        <w:rPr>
          <w:rStyle w:val="star-toc-chapter"/>
        </w:rPr>
        <w:t xml:space="preserve"> and intervening on humanitarian grounds when no one else stepped up</w:t>
      </w:r>
      <w:r w:rsidR="0082353F" w:rsidRPr="0082353F">
        <w:rPr>
          <w:rStyle w:val="star-toc-chapter"/>
        </w:rPr>
        <w:t xml:space="preserve">. These efforts also made </w:t>
      </w:r>
      <w:r w:rsidR="00464B9D">
        <w:rPr>
          <w:rStyle w:val="star-toc-chapter"/>
        </w:rPr>
        <w:t>the US</w:t>
      </w:r>
      <w:r w:rsidR="0082353F" w:rsidRPr="0082353F">
        <w:rPr>
          <w:rStyle w:val="star-toc-chapter"/>
        </w:rPr>
        <w:t xml:space="preserve"> the target of a new global non-governmental group of militant radicals, Al Qaeda.</w:t>
      </w:r>
    </w:p>
    <w:p w:rsidR="0082353F" w:rsidRDefault="0082353F" w:rsidP="0082353F">
      <w:pPr>
        <w:pStyle w:val="ListParagraph"/>
        <w:numPr>
          <w:ilvl w:val="0"/>
          <w:numId w:val="24"/>
        </w:numPr>
        <w:rPr>
          <w:rStyle w:val="star-toc-chapter"/>
        </w:rPr>
      </w:pPr>
      <w:r>
        <w:rPr>
          <w:rStyle w:val="star-toc-chapter"/>
        </w:rPr>
        <w:t>Americans first learned how dangerous and difficult military interventions for humanitarian causes could be in Somalia in 1992. When the European Union struggled to find a consensus on how to act in the Balkan War, the United States intervened forcefully to address the Serbs’ brutal ethnic cleansing.</w:t>
      </w:r>
    </w:p>
    <w:p w:rsidR="0082353F" w:rsidRDefault="0082353F" w:rsidP="0082353F">
      <w:pPr>
        <w:pStyle w:val="ListParagraph"/>
        <w:numPr>
          <w:ilvl w:val="0"/>
          <w:numId w:val="24"/>
        </w:numPr>
        <w:rPr>
          <w:rStyle w:val="star-toc-chapter"/>
        </w:rPr>
      </w:pPr>
      <w:r>
        <w:rPr>
          <w:rStyle w:val="star-toc-chapter"/>
        </w:rPr>
        <w:t>The Clinton administration had reached a promising point in the negotiations between Palestinians and Israel in 1993, but the prospect for future peace and cooperation was shattered by the assassination of Israel’s leader Yitzhak Rabin in 1995.</w:t>
      </w:r>
    </w:p>
    <w:p w:rsidR="0082353F" w:rsidRPr="0082353F" w:rsidRDefault="0082353F" w:rsidP="0082353F">
      <w:pPr>
        <w:pStyle w:val="ListParagraph"/>
        <w:numPr>
          <w:ilvl w:val="0"/>
          <w:numId w:val="24"/>
        </w:numPr>
        <w:rPr>
          <w:rStyle w:val="star-toc-chapter"/>
        </w:rPr>
      </w:pPr>
      <w:r>
        <w:rPr>
          <w:rStyle w:val="star-toc-chapter"/>
        </w:rPr>
        <w:t xml:space="preserve">The Clinton administration first encountered Al Qaeda in its World Trade Center bombing of 1993, </w:t>
      </w:r>
      <w:r w:rsidR="00464B9D">
        <w:rPr>
          <w:rStyle w:val="star-toc-chapter"/>
        </w:rPr>
        <w:t>which killed</w:t>
      </w:r>
      <w:r>
        <w:rPr>
          <w:rStyle w:val="star-toc-chapter"/>
        </w:rPr>
        <w:t xml:space="preserve"> s</w:t>
      </w:r>
      <w:r w:rsidR="00464B9D">
        <w:rPr>
          <w:rStyle w:val="star-toc-chapter"/>
        </w:rPr>
        <w:t>ix people and wounded</w:t>
      </w:r>
      <w:r>
        <w:rPr>
          <w:rStyle w:val="star-toc-chapter"/>
        </w:rPr>
        <w:t xml:space="preserve"> over 1,000. In 1998, the terror organization attacked American embassies in Africa, and in 2000 it attacked the U.S.S. Cole off the coast of Yemen, killing seventeen sailors.</w:t>
      </w:r>
    </w:p>
    <w:p w:rsidR="002913B4" w:rsidRDefault="002913B4" w:rsidP="002913B4">
      <w:pPr>
        <w:rPr>
          <w:rStyle w:val="star-toc-chapter"/>
        </w:rPr>
      </w:pPr>
      <w:r w:rsidRPr="002913B4">
        <w:rPr>
          <w:rStyle w:val="star-toc-chapter"/>
          <w:b/>
        </w:rPr>
        <w:t>The Disputed Election of 2000</w:t>
      </w:r>
    </w:p>
    <w:p w:rsidR="00C541C0" w:rsidRPr="00C541C0" w:rsidRDefault="0082353F" w:rsidP="0082353F">
      <w:r w:rsidRPr="00C541C0">
        <w:t>The election of 2000 began with lackluster enthusiasm among Americans who had become increasingly convinced that politics was not important in their lives and that Republican candidate George W. Bush and Democrat Al Gore were too similar.</w:t>
      </w:r>
      <w:r w:rsidR="00C541C0" w:rsidRPr="00C541C0">
        <w:t xml:space="preserve"> Yet, this </w:t>
      </w:r>
      <w:r w:rsidR="00464B9D">
        <w:t>proved</w:t>
      </w:r>
      <w:r w:rsidR="00C541C0" w:rsidRPr="00C541C0">
        <w:t xml:space="preserve"> to be the most contested election in American history.</w:t>
      </w:r>
    </w:p>
    <w:p w:rsidR="00C541C0" w:rsidRPr="00C541C0" w:rsidRDefault="00C541C0" w:rsidP="00C541C0">
      <w:pPr>
        <w:pStyle w:val="ListParagraph"/>
        <w:numPr>
          <w:ilvl w:val="0"/>
          <w:numId w:val="25"/>
        </w:numPr>
      </w:pPr>
      <w:r w:rsidRPr="00C541C0">
        <w:t>Republican challenger George W. Bush, son of the former President and governor of Texas, presented himself as a plainspoken Texan in favor of small government, tax cuts, deregulation and less foreign involvement, which he criticized as nation building. Democrat Al Gore ran partly on his predecessor’s agenda, but also distanced himself from Clinton’s controversial personality.</w:t>
      </w:r>
    </w:p>
    <w:p w:rsidR="00E3441A" w:rsidRPr="00C541C0" w:rsidRDefault="00C541C0" w:rsidP="00C541C0">
      <w:pPr>
        <w:pStyle w:val="ListParagraph"/>
        <w:numPr>
          <w:ilvl w:val="0"/>
          <w:numId w:val="25"/>
        </w:numPr>
      </w:pPr>
      <w:r w:rsidRPr="00C541C0">
        <w:t>The outcome of the election in November 2000 hinged on the electoral votes from the state of Florida, where flawed automatic voting punch card systems made the recount of votes increasingly complicated. When a majority vote was determined for George W. Bush, Republicans demanded an end to the recount, but the Florida Supreme Court sided with Al Gore and allowed the recount to continue in four counties.</w:t>
      </w:r>
    </w:p>
    <w:p w:rsidR="00C541C0" w:rsidRPr="00C541C0" w:rsidRDefault="00C541C0" w:rsidP="00C541C0">
      <w:pPr>
        <w:pStyle w:val="ListParagraph"/>
        <w:numPr>
          <w:ilvl w:val="0"/>
          <w:numId w:val="25"/>
        </w:numPr>
      </w:pPr>
      <w:r w:rsidRPr="00C541C0">
        <w:t>The United State Supreme Court heard the appeal in Bush v. Gore and in a partisan 5 -4 decision ordered an end to all recount</w:t>
      </w:r>
      <w:r>
        <w:t>s. George W. Bush</w:t>
      </w:r>
      <w:r w:rsidRPr="00C541C0">
        <w:t xml:space="preserve"> became president in January 2001 with approximately 500,000 fewer popular votes than Al Gore.</w:t>
      </w:r>
    </w:p>
    <w:p w:rsidR="002913B4" w:rsidRPr="002913B4" w:rsidRDefault="002913B4" w:rsidP="002913B4">
      <w:pPr>
        <w:rPr>
          <w:b/>
        </w:rPr>
      </w:pPr>
    </w:p>
    <w:p w:rsidR="008F1DDC" w:rsidRDefault="007E5228" w:rsidP="007D7CA2">
      <w:pPr>
        <w:pStyle w:val="western"/>
        <w:rPr>
          <w:b/>
        </w:rPr>
      </w:pPr>
      <w:r w:rsidRPr="007E5228">
        <w:rPr>
          <w:b/>
        </w:rPr>
        <w:t>Who? What?</w:t>
      </w:r>
    </w:p>
    <w:p w:rsidR="002913B4" w:rsidRDefault="002913B4" w:rsidP="007D7CA2">
      <w:pPr>
        <w:rPr>
          <w:bCs/>
        </w:rPr>
      </w:pPr>
      <w:r>
        <w:rPr>
          <w:bCs/>
        </w:rPr>
        <w:t>Albright, Madeleine</w:t>
      </w:r>
    </w:p>
    <w:p w:rsidR="002913B4" w:rsidRDefault="002913B4" w:rsidP="007D7CA2">
      <w:r>
        <w:rPr>
          <w:bCs/>
        </w:rPr>
        <w:t>Americans with Disabilities Act</w:t>
      </w:r>
      <w:r>
        <w:t xml:space="preserve"> (ADA)</w:t>
      </w:r>
    </w:p>
    <w:p w:rsidR="002913B4" w:rsidRPr="0082353F" w:rsidRDefault="002913B4" w:rsidP="007D7CA2">
      <w:pPr>
        <w:rPr>
          <w:bCs/>
        </w:rPr>
      </w:pPr>
      <w:r w:rsidRPr="0082353F">
        <w:rPr>
          <w:bCs/>
        </w:rPr>
        <w:t>Arafat, Yasser</w:t>
      </w:r>
    </w:p>
    <w:p w:rsidR="002913B4" w:rsidRPr="002913B4" w:rsidRDefault="002913B4" w:rsidP="007D7CA2">
      <w:pPr>
        <w:rPr>
          <w:bCs/>
          <w:lang w:val="de-DE"/>
        </w:rPr>
      </w:pPr>
      <w:r w:rsidRPr="0082353F">
        <w:rPr>
          <w:bCs/>
        </w:rPr>
        <w:t>Bin Laden, Osa</w:t>
      </w:r>
      <w:r w:rsidRPr="002913B4">
        <w:rPr>
          <w:bCs/>
          <w:lang w:val="de-DE"/>
        </w:rPr>
        <w:t>ma</w:t>
      </w:r>
    </w:p>
    <w:p w:rsidR="002913B4" w:rsidRPr="002913B4" w:rsidRDefault="002913B4" w:rsidP="007D7CA2">
      <w:pPr>
        <w:rPr>
          <w:bCs/>
          <w:lang w:val="de-DE"/>
        </w:rPr>
      </w:pPr>
      <w:r w:rsidRPr="002913B4">
        <w:rPr>
          <w:bCs/>
          <w:lang w:val="de-DE"/>
        </w:rPr>
        <w:t>Buchanan, Pat</w:t>
      </w:r>
    </w:p>
    <w:p w:rsidR="002913B4" w:rsidRDefault="002913B4" w:rsidP="007D7CA2">
      <w:pPr>
        <w:rPr>
          <w:i/>
        </w:rPr>
      </w:pPr>
      <w:r>
        <w:rPr>
          <w:i/>
        </w:rPr>
        <w:t>Bush v. Gore</w:t>
      </w:r>
    </w:p>
    <w:p w:rsidR="002913B4" w:rsidRDefault="002913B4" w:rsidP="007D7CA2">
      <w:pPr>
        <w:rPr>
          <w:bCs/>
        </w:rPr>
      </w:pPr>
      <w:r>
        <w:rPr>
          <w:bCs/>
        </w:rPr>
        <w:t>Bush, George H. W.</w:t>
      </w:r>
    </w:p>
    <w:p w:rsidR="002913B4" w:rsidRDefault="002913B4" w:rsidP="007D7CA2">
      <w:r>
        <w:t>Bush, George W.</w:t>
      </w:r>
    </w:p>
    <w:p w:rsidR="002913B4" w:rsidRDefault="002913B4" w:rsidP="007D7CA2">
      <w:pPr>
        <w:rPr>
          <w:bCs/>
        </w:rPr>
      </w:pPr>
      <w:r>
        <w:rPr>
          <w:bCs/>
        </w:rPr>
        <w:t>Clinton, Bill</w:t>
      </w:r>
    </w:p>
    <w:p w:rsidR="002913B4" w:rsidRDefault="002913B4" w:rsidP="007D7CA2">
      <w:r>
        <w:t>Contract with America</w:t>
      </w:r>
    </w:p>
    <w:p w:rsidR="002913B4" w:rsidRDefault="002913B4" w:rsidP="007D7CA2">
      <w:r>
        <w:t>Defense Advanced Research Projects Agency (DARPA)</w:t>
      </w:r>
    </w:p>
    <w:p w:rsidR="002913B4" w:rsidRDefault="002913B4" w:rsidP="007D7CA2">
      <w:pPr>
        <w:rPr>
          <w:bCs/>
        </w:rPr>
      </w:pPr>
      <w:r>
        <w:rPr>
          <w:bCs/>
        </w:rPr>
        <w:t>Dole, Bob</w:t>
      </w:r>
    </w:p>
    <w:p w:rsidR="002913B4" w:rsidRDefault="002913B4" w:rsidP="007D7CA2">
      <w:pPr>
        <w:rPr>
          <w:bCs/>
        </w:rPr>
      </w:pPr>
      <w:r>
        <w:rPr>
          <w:bCs/>
        </w:rPr>
        <w:t>Dukakis, Michael</w:t>
      </w:r>
    </w:p>
    <w:p w:rsidR="002913B4" w:rsidRDefault="002913B4" w:rsidP="007D7CA2">
      <w:pPr>
        <w:rPr>
          <w:bCs/>
        </w:rPr>
      </w:pPr>
      <w:r>
        <w:rPr>
          <w:bCs/>
        </w:rPr>
        <w:t>Gingrich, Newt</w:t>
      </w:r>
    </w:p>
    <w:p w:rsidR="002913B4" w:rsidRDefault="002913B4" w:rsidP="007D7CA2">
      <w:r>
        <w:t>globalization</w:t>
      </w:r>
    </w:p>
    <w:p w:rsidR="002913B4" w:rsidRDefault="002913B4" w:rsidP="007D7CA2">
      <w:pPr>
        <w:rPr>
          <w:bCs/>
        </w:rPr>
      </w:pPr>
      <w:r>
        <w:rPr>
          <w:bCs/>
        </w:rPr>
        <w:t>Gorbachev, Mikhail</w:t>
      </w:r>
    </w:p>
    <w:p w:rsidR="002913B4" w:rsidRDefault="002913B4" w:rsidP="007D7CA2">
      <w:pPr>
        <w:rPr>
          <w:bCs/>
        </w:rPr>
      </w:pPr>
      <w:r>
        <w:rPr>
          <w:bCs/>
        </w:rPr>
        <w:t>Gore, Al</w:t>
      </w:r>
    </w:p>
    <w:p w:rsidR="002913B4" w:rsidRDefault="002913B4" w:rsidP="007D7CA2">
      <w:pPr>
        <w:rPr>
          <w:bCs/>
        </w:rPr>
      </w:pPr>
      <w:r>
        <w:rPr>
          <w:bCs/>
        </w:rPr>
        <w:t>Greenspan, Alan</w:t>
      </w:r>
    </w:p>
    <w:p w:rsidR="002913B4" w:rsidRDefault="002913B4" w:rsidP="007D7CA2">
      <w:r>
        <w:t>Hill, Anita</w:t>
      </w:r>
    </w:p>
    <w:p w:rsidR="002913B4" w:rsidRDefault="002913B4" w:rsidP="007D7CA2">
      <w:pPr>
        <w:rPr>
          <w:bCs/>
        </w:rPr>
      </w:pPr>
      <w:r>
        <w:rPr>
          <w:bCs/>
        </w:rPr>
        <w:t>Hussein, Saddam</w:t>
      </w:r>
    </w:p>
    <w:p w:rsidR="002913B4" w:rsidRDefault="002913B4" w:rsidP="007D7CA2">
      <w:pPr>
        <w:rPr>
          <w:bCs/>
        </w:rPr>
      </w:pPr>
      <w:r>
        <w:rPr>
          <w:bCs/>
        </w:rPr>
        <w:t>Jobs, Steven</w:t>
      </w:r>
    </w:p>
    <w:p w:rsidR="002913B4" w:rsidRDefault="002913B4" w:rsidP="007D7CA2">
      <w:r>
        <w:t>Jones, Paula</w:t>
      </w:r>
    </w:p>
    <w:p w:rsidR="002913B4" w:rsidRDefault="002913B4" w:rsidP="007D7CA2">
      <w:r>
        <w:t>McVeigh, Timothy</w:t>
      </w:r>
    </w:p>
    <w:p w:rsidR="002913B4" w:rsidRDefault="002913B4" w:rsidP="007D7CA2">
      <w:pPr>
        <w:rPr>
          <w:bCs/>
        </w:rPr>
      </w:pPr>
      <w:r>
        <w:rPr>
          <w:bCs/>
        </w:rPr>
        <w:t>Milosevic, Slobodan</w:t>
      </w:r>
    </w:p>
    <w:p w:rsidR="002913B4" w:rsidRDefault="002913B4" w:rsidP="007D7CA2">
      <w:r>
        <w:t>Nader, Ralph</w:t>
      </w:r>
    </w:p>
    <w:p w:rsidR="002913B4" w:rsidRDefault="002913B4" w:rsidP="007D7CA2">
      <w:r>
        <w:t>New World Order</w:t>
      </w:r>
    </w:p>
    <w:p w:rsidR="002913B4" w:rsidRDefault="002913B4" w:rsidP="007D7CA2">
      <w:r>
        <w:t>Nichols, Terry</w:t>
      </w:r>
    </w:p>
    <w:p w:rsidR="002913B4" w:rsidRDefault="002913B4" w:rsidP="007D7CA2">
      <w:r>
        <w:rPr>
          <w:bCs/>
        </w:rPr>
        <w:t>North American Free Trade Agreement</w:t>
      </w:r>
      <w:r>
        <w:t xml:space="preserve"> (NAFTA)</w:t>
      </w:r>
    </w:p>
    <w:p w:rsidR="002913B4" w:rsidRDefault="002913B4" w:rsidP="007D7CA2">
      <w:pPr>
        <w:rPr>
          <w:bCs/>
        </w:rPr>
      </w:pPr>
      <w:r>
        <w:rPr>
          <w:bCs/>
        </w:rPr>
        <w:t>Perot, Ross</w:t>
      </w:r>
    </w:p>
    <w:p w:rsidR="002913B4" w:rsidRDefault="002913B4" w:rsidP="007D7CA2">
      <w:pPr>
        <w:rPr>
          <w:bCs/>
        </w:rPr>
      </w:pPr>
      <w:r>
        <w:rPr>
          <w:bCs/>
        </w:rPr>
        <w:t>Quayle, Dan</w:t>
      </w:r>
    </w:p>
    <w:p w:rsidR="002913B4" w:rsidRDefault="002913B4" w:rsidP="007D7CA2">
      <w:pPr>
        <w:rPr>
          <w:bCs/>
        </w:rPr>
      </w:pPr>
      <w:r>
        <w:rPr>
          <w:bCs/>
        </w:rPr>
        <w:t>Rabin, Yitzhak</w:t>
      </w:r>
    </w:p>
    <w:p w:rsidR="002913B4" w:rsidRPr="002913B4" w:rsidRDefault="002913B4" w:rsidP="007D7CA2">
      <w:pPr>
        <w:rPr>
          <w:lang w:val="de-DE"/>
        </w:rPr>
      </w:pPr>
      <w:r w:rsidRPr="002913B4">
        <w:rPr>
          <w:lang w:val="de-DE"/>
        </w:rPr>
        <w:t>Rubin, Robert</w:t>
      </w:r>
    </w:p>
    <w:p w:rsidR="002913B4" w:rsidRPr="002913B4" w:rsidRDefault="002913B4" w:rsidP="007D7CA2">
      <w:pPr>
        <w:rPr>
          <w:lang w:val="de-DE"/>
        </w:rPr>
      </w:pPr>
      <w:r w:rsidRPr="002913B4">
        <w:rPr>
          <w:lang w:val="de-DE"/>
        </w:rPr>
        <w:t>Schwarzkopf, H. Norman, Jr.</w:t>
      </w:r>
    </w:p>
    <w:p w:rsidR="002913B4" w:rsidRDefault="002913B4" w:rsidP="007D7CA2">
      <w:pPr>
        <w:rPr>
          <w:bCs/>
        </w:rPr>
      </w:pPr>
      <w:r>
        <w:rPr>
          <w:bCs/>
        </w:rPr>
        <w:t>Souter, David</w:t>
      </w:r>
    </w:p>
    <w:p w:rsidR="002913B4" w:rsidRDefault="002913B4" w:rsidP="007D7CA2">
      <w:r>
        <w:t>Starr, Kenneth</w:t>
      </w:r>
    </w:p>
    <w:p w:rsidR="002913B4" w:rsidRDefault="002913B4" w:rsidP="007D7CA2">
      <w:r>
        <w:t>Stevens, John Paul</w:t>
      </w:r>
    </w:p>
    <w:p w:rsidR="002913B4" w:rsidRDefault="002913B4" w:rsidP="007D7CA2">
      <w:pPr>
        <w:rPr>
          <w:bCs/>
        </w:rPr>
      </w:pPr>
      <w:r>
        <w:rPr>
          <w:bCs/>
        </w:rPr>
        <w:t>Thomas, Clarence</w:t>
      </w:r>
    </w:p>
    <w:p w:rsidR="002913B4" w:rsidRDefault="002913B4" w:rsidP="007D7CA2">
      <w:pPr>
        <w:rPr>
          <w:bCs/>
        </w:rPr>
      </w:pPr>
      <w:r>
        <w:rPr>
          <w:bCs/>
        </w:rPr>
        <w:t>Yeltsin, Boris</w:t>
      </w:r>
    </w:p>
    <w:p w:rsidR="004707EC" w:rsidRDefault="004707EC">
      <w:pPr>
        <w:rPr>
          <w:b/>
        </w:rPr>
      </w:pPr>
    </w:p>
    <w:p w:rsidR="007E5228" w:rsidRPr="007E5228" w:rsidRDefault="007E5228">
      <w:pPr>
        <w:rPr>
          <w:b/>
        </w:rPr>
      </w:pPr>
      <w:r w:rsidRPr="007E5228">
        <w:rPr>
          <w:b/>
        </w:rPr>
        <w:t>Review Questions</w:t>
      </w:r>
    </w:p>
    <w:p w:rsidR="007E5228" w:rsidRDefault="002D0D0B" w:rsidP="00295777">
      <w:pPr>
        <w:pStyle w:val="ListParagraph"/>
        <w:numPr>
          <w:ilvl w:val="0"/>
          <w:numId w:val="3"/>
        </w:numPr>
      </w:pPr>
      <w:r>
        <w:t>What made George H.W. Bush a one-term President?</w:t>
      </w:r>
    </w:p>
    <w:p w:rsidR="00295777" w:rsidRDefault="002D0D0B" w:rsidP="00295777">
      <w:pPr>
        <w:pStyle w:val="ListParagraph"/>
        <w:numPr>
          <w:ilvl w:val="0"/>
          <w:numId w:val="3"/>
        </w:numPr>
      </w:pPr>
      <w:r>
        <w:t>Why did the Lewinsky affair receive so much public attention?</w:t>
      </w:r>
    </w:p>
    <w:p w:rsidR="002D0D0B" w:rsidRDefault="002D0D0B" w:rsidP="00295777">
      <w:pPr>
        <w:pStyle w:val="ListParagraph"/>
        <w:numPr>
          <w:ilvl w:val="0"/>
          <w:numId w:val="3"/>
        </w:numPr>
      </w:pPr>
      <w:r>
        <w:t>How did white collar work begin to change in the nineties?</w:t>
      </w:r>
    </w:p>
    <w:p w:rsidR="007778A6" w:rsidRDefault="002D0D0B" w:rsidP="00295777">
      <w:pPr>
        <w:pStyle w:val="ListParagraph"/>
        <w:numPr>
          <w:ilvl w:val="0"/>
          <w:numId w:val="3"/>
        </w:numPr>
      </w:pPr>
      <w:r>
        <w:t>How did the United States adapt to the role of sole superpower in the wake of the Cold War?</w:t>
      </w:r>
    </w:p>
    <w:p w:rsidR="002945C1" w:rsidRDefault="002D0D0B" w:rsidP="00295777">
      <w:pPr>
        <w:pStyle w:val="ListParagraph"/>
        <w:numPr>
          <w:ilvl w:val="0"/>
          <w:numId w:val="3"/>
        </w:numPr>
      </w:pPr>
      <w:r>
        <w:t>Why was the election of 2000 decided by the United States Supreme Court?</w:t>
      </w:r>
    </w:p>
    <w:p w:rsidR="00295777" w:rsidRDefault="00295777"/>
    <w:p w:rsidR="007E5228" w:rsidRPr="007E5228" w:rsidRDefault="007E5228">
      <w:pPr>
        <w:rPr>
          <w:b/>
        </w:rPr>
      </w:pPr>
      <w:r w:rsidRPr="007E5228">
        <w:rPr>
          <w:b/>
        </w:rPr>
        <w:t>Lecture and Discussion Topics</w:t>
      </w:r>
    </w:p>
    <w:p w:rsidR="00295777" w:rsidRDefault="002D0D0B" w:rsidP="00F40837">
      <w:pPr>
        <w:pStyle w:val="ListParagraph"/>
        <w:numPr>
          <w:ilvl w:val="0"/>
          <w:numId w:val="2"/>
        </w:numPr>
      </w:pPr>
      <w:r>
        <w:t>Assess the accomplishments and limitations of the George H.W. Bush administration</w:t>
      </w:r>
      <w:r w:rsidR="007D7CA2">
        <w:t>.</w:t>
      </w:r>
    </w:p>
    <w:p w:rsidR="002D0D0B" w:rsidRDefault="002D0D0B" w:rsidP="00F40837">
      <w:pPr>
        <w:pStyle w:val="ListParagraph"/>
        <w:numPr>
          <w:ilvl w:val="0"/>
          <w:numId w:val="2"/>
        </w:numPr>
      </w:pPr>
      <w:r>
        <w:t>Discuss the consequences of the end of the Cold War for</w:t>
      </w:r>
      <w:r w:rsidR="007D7CA2">
        <w:t xml:space="preserve"> the American economy.</w:t>
      </w:r>
    </w:p>
    <w:p w:rsidR="007778A6" w:rsidRDefault="00AA6708" w:rsidP="002D0D0B">
      <w:pPr>
        <w:pStyle w:val="ListParagraph"/>
        <w:numPr>
          <w:ilvl w:val="0"/>
          <w:numId w:val="2"/>
        </w:numPr>
      </w:pPr>
      <w:r>
        <w:t>Assess the role of the personal computer and other microchip technology in increasing the productivity of American workers.</w:t>
      </w:r>
    </w:p>
    <w:p w:rsidR="002945C1" w:rsidRDefault="00AA6708" w:rsidP="00F40837">
      <w:pPr>
        <w:pStyle w:val="ListParagraph"/>
        <w:numPr>
          <w:ilvl w:val="0"/>
          <w:numId w:val="2"/>
        </w:numPr>
      </w:pPr>
      <w:r>
        <w:t>Explain the significance of healthcare reform for the first Clinton administration.</w:t>
      </w:r>
    </w:p>
    <w:p w:rsidR="00A80EF2" w:rsidRDefault="00AA6708" w:rsidP="00F40837">
      <w:pPr>
        <w:pStyle w:val="ListParagraph"/>
        <w:numPr>
          <w:ilvl w:val="0"/>
          <w:numId w:val="2"/>
        </w:numPr>
      </w:pPr>
      <w:r>
        <w:t>Discuss the relationship between the Lewinsky affair and the culture wars.</w:t>
      </w:r>
    </w:p>
    <w:p w:rsidR="001F4B70" w:rsidRDefault="00AA6708" w:rsidP="00F40837">
      <w:pPr>
        <w:pStyle w:val="ListParagraph"/>
        <w:numPr>
          <w:ilvl w:val="0"/>
          <w:numId w:val="2"/>
        </w:numPr>
      </w:pPr>
      <w:r>
        <w:t>Assess the significance of the contested presidential election of 2000.</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3D4E4B" w:rsidRPr="00170468" w:rsidRDefault="003D4E4B" w:rsidP="003D4E4B">
      <w:pPr>
        <w:pStyle w:val="PlainText"/>
        <w:jc w:val="both"/>
        <w:rPr>
          <w:rFonts w:ascii="Times New Roman" w:hAnsi="Times New Roman" w:cs="Times New Roman"/>
          <w:sz w:val="24"/>
          <w:szCs w:val="24"/>
        </w:rPr>
      </w:pPr>
      <w:r>
        <w:rPr>
          <w:rFonts w:ascii="Times New Roman" w:hAnsi="Times New Roman" w:cs="Times New Roman"/>
          <w:sz w:val="24"/>
          <w:szCs w:val="24"/>
        </w:rPr>
        <w:t xml:space="preserve">Berlin, Leslie; </w:t>
      </w:r>
      <w:r w:rsidRPr="00170468">
        <w:rPr>
          <w:rFonts w:ascii="Times New Roman" w:hAnsi="Times New Roman" w:cs="Times New Roman"/>
          <w:i/>
          <w:sz w:val="24"/>
          <w:szCs w:val="24"/>
        </w:rPr>
        <w:t>The Man Behind the Microchip: Robert Noyce and the Invention of Silicon Valley.</w:t>
      </w:r>
      <w:r>
        <w:rPr>
          <w:rFonts w:ascii="Times New Roman" w:hAnsi="Times New Roman" w:cs="Times New Roman"/>
          <w:sz w:val="24"/>
          <w:szCs w:val="24"/>
        </w:rPr>
        <w:t xml:space="preserve"> 2006.</w:t>
      </w:r>
      <w:r w:rsidRPr="00170468">
        <w:rPr>
          <w:rFonts w:ascii="Times New Roman" w:hAnsi="Times New Roman" w:cs="Times New Roman"/>
          <w:sz w:val="24"/>
          <w:szCs w:val="24"/>
        </w:rPr>
        <w:t xml:space="preserve"> Berlin captures not only </w:t>
      </w:r>
      <w:r>
        <w:rPr>
          <w:rFonts w:ascii="Times New Roman" w:hAnsi="Times New Roman" w:cs="Times New Roman"/>
          <w:sz w:val="24"/>
          <w:szCs w:val="24"/>
        </w:rPr>
        <w:t>the</w:t>
      </w:r>
      <w:r w:rsidRPr="00170468">
        <w:rPr>
          <w:rFonts w:ascii="Times New Roman" w:hAnsi="Times New Roman" w:cs="Times New Roman"/>
          <w:sz w:val="24"/>
          <w:szCs w:val="24"/>
        </w:rPr>
        <w:t xml:space="preserve"> colorful individual</w:t>
      </w:r>
      <w:r>
        <w:rPr>
          <w:rFonts w:ascii="Times New Roman" w:hAnsi="Times New Roman" w:cs="Times New Roman"/>
          <w:sz w:val="24"/>
          <w:szCs w:val="24"/>
        </w:rPr>
        <w:t xml:space="preserve"> at the center of biography,</w:t>
      </w:r>
      <w:r w:rsidRPr="00170468">
        <w:rPr>
          <w:rFonts w:ascii="Times New Roman" w:hAnsi="Times New Roman" w:cs="Times New Roman"/>
          <w:sz w:val="24"/>
          <w:szCs w:val="24"/>
        </w:rPr>
        <w:t xml:space="preserve"> but also the vibrant interplay of technology, business, money, politics, and cultu</w:t>
      </w:r>
      <w:r>
        <w:rPr>
          <w:rFonts w:ascii="Times New Roman" w:hAnsi="Times New Roman" w:cs="Times New Roman"/>
          <w:sz w:val="24"/>
          <w:szCs w:val="24"/>
        </w:rPr>
        <w:t>re that defines Silicon Valley.</w:t>
      </w:r>
    </w:p>
    <w:p w:rsidR="003D4E4B" w:rsidRDefault="003D4E4B" w:rsidP="003D4E4B"/>
    <w:p w:rsidR="003D4E4B" w:rsidRPr="00A70E70" w:rsidRDefault="003D4E4B" w:rsidP="003D4E4B">
      <w:pPr>
        <w:rPr>
          <w:rFonts w:eastAsia="Times New Roman"/>
        </w:rPr>
      </w:pPr>
      <w:r>
        <w:t xml:space="preserve">Collins, </w:t>
      </w:r>
      <w:r>
        <w:rPr>
          <w:rFonts w:eastAsia="Times New Roman"/>
        </w:rPr>
        <w:t xml:space="preserve">Robert M., </w:t>
      </w:r>
      <w:r w:rsidRPr="007D7CA2">
        <w:rPr>
          <w:rFonts w:eastAsia="Times New Roman"/>
          <w:bCs/>
          <w:i/>
          <w:kern w:val="36"/>
        </w:rPr>
        <w:t xml:space="preserve">More: </w:t>
      </w:r>
      <w:r w:rsidRPr="007D7CA2">
        <w:rPr>
          <w:rFonts w:eastAsia="Times New Roman"/>
          <w:i/>
        </w:rPr>
        <w:t>The Politics of Economic Growth in Postwar America</w:t>
      </w:r>
      <w:r>
        <w:rPr>
          <w:rFonts w:eastAsia="Times New Roman"/>
        </w:rPr>
        <w:t xml:space="preserve">. 2002. </w:t>
      </w:r>
      <w:r>
        <w:t xml:space="preserve">Reexamines the history of the United States from Franklin Delano Roosevelt to Bill Clinton, focusing on the federal government's determined pursuit of economic growth. </w:t>
      </w:r>
    </w:p>
    <w:p w:rsidR="003D4E4B" w:rsidRDefault="003D4E4B" w:rsidP="003D4E4B">
      <w:pPr>
        <w:pStyle w:val="western"/>
      </w:pPr>
    </w:p>
    <w:p w:rsidR="003D4E4B" w:rsidRDefault="003D4E4B" w:rsidP="003D4E4B">
      <w:pPr>
        <w:pStyle w:val="western"/>
      </w:pPr>
      <w:r w:rsidRPr="008C2279">
        <w:t xml:space="preserve">Engel, Jeffrey A., </w:t>
      </w:r>
      <w:hyperlink r:id="rId5" w:tooltip="click for more information" w:history="1">
        <w:r w:rsidRPr="008C2279">
          <w:rPr>
            <w:i/>
          </w:rPr>
          <w:t>The Fall of the Berlin Wall</w:t>
        </w:r>
      </w:hyperlink>
      <w:r w:rsidRPr="008C2279">
        <w:rPr>
          <w:i/>
        </w:rPr>
        <w:t xml:space="preserve">: The Revolutionary Legacy of 1989. </w:t>
      </w:r>
      <w:r>
        <w:t>2009. A fresh look at how the leaders in the United States, the Soviet Union, Europe, and China viewed the world in the aftermath of this event -</w:t>
      </w:r>
      <w:r w:rsidR="007D7CA2">
        <w:t>-</w:t>
      </w:r>
      <w:r>
        <w:t xml:space="preserve"> and what they thought would happen next.</w:t>
      </w:r>
    </w:p>
    <w:p w:rsidR="003D4E4B" w:rsidRDefault="003D4E4B" w:rsidP="003D4E4B">
      <w:pPr>
        <w:pStyle w:val="western"/>
      </w:pPr>
    </w:p>
    <w:p w:rsidR="003D4E4B" w:rsidRPr="00444631" w:rsidRDefault="003D4E4B" w:rsidP="003D4E4B">
      <w:pPr>
        <w:pStyle w:val="western"/>
      </w:pPr>
      <w:r w:rsidRPr="00444631">
        <w:t xml:space="preserve">Gillon, Steven M., </w:t>
      </w:r>
      <w:hyperlink r:id="rId6" w:tooltip="click for more information" w:history="1">
        <w:r w:rsidRPr="00444631">
          <w:rPr>
            <w:i/>
          </w:rPr>
          <w:t>The Pact</w:t>
        </w:r>
      </w:hyperlink>
      <w:r w:rsidRPr="00444631">
        <w:rPr>
          <w:i/>
        </w:rPr>
        <w:t>: Bill Clinton, Newt Gingrich, and the Rivalry tha</w:t>
      </w:r>
      <w:r>
        <w:rPr>
          <w:i/>
        </w:rPr>
        <w:t xml:space="preserve">t Defined a Generation. </w:t>
      </w:r>
      <w:r>
        <w:t>2008. A riveting account of two of America's most charismatic and influential leaders, detailing both their differences and their striking similarities, and highlighting the impact the 1960s had on their lives.</w:t>
      </w:r>
    </w:p>
    <w:p w:rsidR="003D4E4B" w:rsidRDefault="003D4E4B" w:rsidP="003D4E4B">
      <w:pPr>
        <w:pStyle w:val="western"/>
      </w:pPr>
    </w:p>
    <w:p w:rsidR="003D4E4B" w:rsidRPr="00E502B1" w:rsidRDefault="003D4E4B" w:rsidP="003D4E4B">
      <w:pPr>
        <w:pStyle w:val="western"/>
      </w:pPr>
      <w:r>
        <w:t>Schulzinger, Robert D.</w:t>
      </w:r>
      <w:r w:rsidRPr="00E502B1">
        <w:t xml:space="preserve">, </w:t>
      </w:r>
      <w:r w:rsidRPr="00E502B1">
        <w:rPr>
          <w:i/>
          <w:iCs/>
        </w:rPr>
        <w:t>A Time for Peace</w:t>
      </w:r>
      <w:r w:rsidRPr="00E502B1">
        <w:rPr>
          <w:iCs/>
        </w:rPr>
        <w:t xml:space="preserve">: </w:t>
      </w:r>
      <w:r w:rsidRPr="00E502B1">
        <w:rPr>
          <w:i/>
          <w:iCs/>
        </w:rPr>
        <w:t>The Legacy of the Vietnam War</w:t>
      </w:r>
      <w:r w:rsidR="007D7CA2">
        <w:rPr>
          <w:iCs/>
        </w:rPr>
        <w:t>.</w:t>
      </w:r>
      <w:r w:rsidRPr="00E502B1">
        <w:rPr>
          <w:iCs/>
        </w:rPr>
        <w:t xml:space="preserve"> </w:t>
      </w:r>
      <w:r w:rsidRPr="00E502B1">
        <w:t xml:space="preserve"> 2006. </w:t>
      </w:r>
      <w:r>
        <w:t>This study sheds light on how deeply etched memories of this devastating conflict have altered America's political, social, and cultural landscape.</w:t>
      </w:r>
    </w:p>
    <w:p w:rsidR="00363E53" w:rsidRPr="007D7CA2" w:rsidRDefault="00363E53"/>
    <w:sectPr w:rsidR="00363E53" w:rsidRPr="007D7CA2"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42E2A"/>
    <w:multiLevelType w:val="hybridMultilevel"/>
    <w:tmpl w:val="5AD64B54"/>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5D00EB"/>
    <w:multiLevelType w:val="hybridMultilevel"/>
    <w:tmpl w:val="D8525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296750"/>
    <w:multiLevelType w:val="hybridMultilevel"/>
    <w:tmpl w:val="4B825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F6497"/>
    <w:multiLevelType w:val="hybridMultilevel"/>
    <w:tmpl w:val="7512C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E908DC"/>
    <w:multiLevelType w:val="hybridMultilevel"/>
    <w:tmpl w:val="46C2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D23D76"/>
    <w:multiLevelType w:val="hybridMultilevel"/>
    <w:tmpl w:val="92206D1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CF5B9D"/>
    <w:multiLevelType w:val="hybridMultilevel"/>
    <w:tmpl w:val="CF44F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F822BD"/>
    <w:multiLevelType w:val="hybridMultilevel"/>
    <w:tmpl w:val="C882D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787FFD"/>
    <w:multiLevelType w:val="hybridMultilevel"/>
    <w:tmpl w:val="02420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B65647"/>
    <w:multiLevelType w:val="hybridMultilevel"/>
    <w:tmpl w:val="3F58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F5468E"/>
    <w:multiLevelType w:val="hybridMultilevel"/>
    <w:tmpl w:val="EA6E447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12"/>
  </w:num>
  <w:num w:numId="4">
    <w:abstractNumId w:val="8"/>
  </w:num>
  <w:num w:numId="5">
    <w:abstractNumId w:val="0"/>
  </w:num>
  <w:num w:numId="6">
    <w:abstractNumId w:val="10"/>
  </w:num>
  <w:num w:numId="7">
    <w:abstractNumId w:val="24"/>
  </w:num>
  <w:num w:numId="8">
    <w:abstractNumId w:val="17"/>
  </w:num>
  <w:num w:numId="9">
    <w:abstractNumId w:val="16"/>
  </w:num>
  <w:num w:numId="10">
    <w:abstractNumId w:val="9"/>
  </w:num>
  <w:num w:numId="11">
    <w:abstractNumId w:val="7"/>
  </w:num>
  <w:num w:numId="12">
    <w:abstractNumId w:val="14"/>
  </w:num>
  <w:num w:numId="13">
    <w:abstractNumId w:val="23"/>
  </w:num>
  <w:num w:numId="14">
    <w:abstractNumId w:val="15"/>
  </w:num>
  <w:num w:numId="15">
    <w:abstractNumId w:val="20"/>
  </w:num>
  <w:num w:numId="16">
    <w:abstractNumId w:val="11"/>
  </w:num>
  <w:num w:numId="17">
    <w:abstractNumId w:val="1"/>
  </w:num>
  <w:num w:numId="18">
    <w:abstractNumId w:val="6"/>
  </w:num>
  <w:num w:numId="19">
    <w:abstractNumId w:val="22"/>
  </w:num>
  <w:num w:numId="20">
    <w:abstractNumId w:val="19"/>
  </w:num>
  <w:num w:numId="21">
    <w:abstractNumId w:val="3"/>
  </w:num>
  <w:num w:numId="22">
    <w:abstractNumId w:val="5"/>
  </w:num>
  <w:num w:numId="23">
    <w:abstractNumId w:val="13"/>
  </w:num>
  <w:num w:numId="24">
    <w:abstractNumId w:val="21"/>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54F7F"/>
    <w:rsid w:val="000775F4"/>
    <w:rsid w:val="00082510"/>
    <w:rsid w:val="000A337B"/>
    <w:rsid w:val="000C6902"/>
    <w:rsid w:val="00100AE5"/>
    <w:rsid w:val="00100D73"/>
    <w:rsid w:val="00135F71"/>
    <w:rsid w:val="00137896"/>
    <w:rsid w:val="00195E87"/>
    <w:rsid w:val="001C2579"/>
    <w:rsid w:val="001D410C"/>
    <w:rsid w:val="001E5F3E"/>
    <w:rsid w:val="001E76E6"/>
    <w:rsid w:val="001E7DDB"/>
    <w:rsid w:val="001F2139"/>
    <w:rsid w:val="001F4B70"/>
    <w:rsid w:val="0020052F"/>
    <w:rsid w:val="00201D9D"/>
    <w:rsid w:val="00220E1D"/>
    <w:rsid w:val="00241E04"/>
    <w:rsid w:val="002672D5"/>
    <w:rsid w:val="0028074F"/>
    <w:rsid w:val="00283AAA"/>
    <w:rsid w:val="002913B4"/>
    <w:rsid w:val="00292895"/>
    <w:rsid w:val="002945C1"/>
    <w:rsid w:val="00295777"/>
    <w:rsid w:val="002B75F1"/>
    <w:rsid w:val="002C069B"/>
    <w:rsid w:val="002D0D0B"/>
    <w:rsid w:val="00340C53"/>
    <w:rsid w:val="0035158C"/>
    <w:rsid w:val="00355511"/>
    <w:rsid w:val="00363E53"/>
    <w:rsid w:val="00373033"/>
    <w:rsid w:val="003A06FD"/>
    <w:rsid w:val="003D4E4B"/>
    <w:rsid w:val="003D704C"/>
    <w:rsid w:val="004170AB"/>
    <w:rsid w:val="0042205F"/>
    <w:rsid w:val="004220D3"/>
    <w:rsid w:val="00431897"/>
    <w:rsid w:val="004439BF"/>
    <w:rsid w:val="00455135"/>
    <w:rsid w:val="00455678"/>
    <w:rsid w:val="00464B9D"/>
    <w:rsid w:val="004707EC"/>
    <w:rsid w:val="004B593C"/>
    <w:rsid w:val="004F3842"/>
    <w:rsid w:val="005010BD"/>
    <w:rsid w:val="0052613A"/>
    <w:rsid w:val="00543FC0"/>
    <w:rsid w:val="005E7598"/>
    <w:rsid w:val="00602117"/>
    <w:rsid w:val="00620913"/>
    <w:rsid w:val="006300F3"/>
    <w:rsid w:val="00690424"/>
    <w:rsid w:val="006A099B"/>
    <w:rsid w:val="006B2D55"/>
    <w:rsid w:val="00713BDC"/>
    <w:rsid w:val="00720A29"/>
    <w:rsid w:val="007269FA"/>
    <w:rsid w:val="00746BB2"/>
    <w:rsid w:val="0077070A"/>
    <w:rsid w:val="00770B22"/>
    <w:rsid w:val="00774888"/>
    <w:rsid w:val="007778A6"/>
    <w:rsid w:val="00780355"/>
    <w:rsid w:val="007A14BD"/>
    <w:rsid w:val="007C391B"/>
    <w:rsid w:val="007D7CA2"/>
    <w:rsid w:val="007E5228"/>
    <w:rsid w:val="00801168"/>
    <w:rsid w:val="00814106"/>
    <w:rsid w:val="008167E1"/>
    <w:rsid w:val="00817AFB"/>
    <w:rsid w:val="00820077"/>
    <w:rsid w:val="00821848"/>
    <w:rsid w:val="0082353F"/>
    <w:rsid w:val="008E7164"/>
    <w:rsid w:val="008F1DDC"/>
    <w:rsid w:val="009217F9"/>
    <w:rsid w:val="009323B4"/>
    <w:rsid w:val="00954AC1"/>
    <w:rsid w:val="00970548"/>
    <w:rsid w:val="009847C6"/>
    <w:rsid w:val="00993D3E"/>
    <w:rsid w:val="00993D62"/>
    <w:rsid w:val="009A2FCA"/>
    <w:rsid w:val="009B69F5"/>
    <w:rsid w:val="009D3B95"/>
    <w:rsid w:val="00A42CEF"/>
    <w:rsid w:val="00A47CD5"/>
    <w:rsid w:val="00A51587"/>
    <w:rsid w:val="00A7371D"/>
    <w:rsid w:val="00A80EF2"/>
    <w:rsid w:val="00AA6708"/>
    <w:rsid w:val="00AB257F"/>
    <w:rsid w:val="00B27189"/>
    <w:rsid w:val="00B45FA7"/>
    <w:rsid w:val="00B84F79"/>
    <w:rsid w:val="00B97F21"/>
    <w:rsid w:val="00BF29BE"/>
    <w:rsid w:val="00C2192E"/>
    <w:rsid w:val="00C27850"/>
    <w:rsid w:val="00C47363"/>
    <w:rsid w:val="00C541C0"/>
    <w:rsid w:val="00C80334"/>
    <w:rsid w:val="00CB1980"/>
    <w:rsid w:val="00D23309"/>
    <w:rsid w:val="00D35252"/>
    <w:rsid w:val="00D35D9B"/>
    <w:rsid w:val="00D761AD"/>
    <w:rsid w:val="00DB2B07"/>
    <w:rsid w:val="00DD23F6"/>
    <w:rsid w:val="00DE7D4F"/>
    <w:rsid w:val="00DF13B6"/>
    <w:rsid w:val="00E22B4D"/>
    <w:rsid w:val="00E3441A"/>
    <w:rsid w:val="00E348C8"/>
    <w:rsid w:val="00E65324"/>
    <w:rsid w:val="00E97CA7"/>
    <w:rsid w:val="00EA4ED4"/>
    <w:rsid w:val="00EC0155"/>
    <w:rsid w:val="00EE159E"/>
    <w:rsid w:val="00EE4F18"/>
    <w:rsid w:val="00EF5AE4"/>
    <w:rsid w:val="00F1361A"/>
    <w:rsid w:val="00F40837"/>
    <w:rsid w:val="00F724E9"/>
    <w:rsid w:val="00F76B10"/>
    <w:rsid w:val="00FA5908"/>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PlainText">
    <w:name w:val="Plain Text"/>
    <w:basedOn w:val="Normal"/>
    <w:link w:val="PlainTextChar"/>
    <w:uiPriority w:val="99"/>
    <w:unhideWhenUsed/>
    <w:rsid w:val="003D4E4B"/>
    <w:rPr>
      <w:rFonts w:ascii="Calibri" w:hAnsi="Calibri" w:cstheme="minorBidi"/>
      <w:sz w:val="22"/>
      <w:szCs w:val="21"/>
    </w:rPr>
  </w:style>
  <w:style w:type="character" w:customStyle="1" w:styleId="PlainTextChar">
    <w:name w:val="Plain Text Char"/>
    <w:basedOn w:val="DefaultParagraphFont"/>
    <w:link w:val="PlainText"/>
    <w:uiPriority w:val="99"/>
    <w:rsid w:val="003D4E4B"/>
    <w:rPr>
      <w:rFonts w:ascii="Calibri" w:hAnsi="Calibri" w:cstheme="minorBidi"/>
      <w:sz w:val="22"/>
      <w:szCs w:val="21"/>
    </w:rPr>
  </w:style>
  <w:style w:type="paragraph" w:customStyle="1" w:styleId="COL1">
    <w:name w:val="COL1"/>
    <w:rsid w:val="004B593C"/>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PlainText">
    <w:name w:val="Plain Text"/>
    <w:basedOn w:val="Normal"/>
    <w:link w:val="PlainTextChar"/>
    <w:uiPriority w:val="99"/>
    <w:unhideWhenUsed/>
    <w:rsid w:val="003D4E4B"/>
    <w:rPr>
      <w:rFonts w:ascii="Calibri" w:hAnsi="Calibri" w:cstheme="minorBidi"/>
      <w:sz w:val="22"/>
      <w:szCs w:val="21"/>
    </w:rPr>
  </w:style>
  <w:style w:type="character" w:customStyle="1" w:styleId="PlainTextChar">
    <w:name w:val="Plain Text Char"/>
    <w:basedOn w:val="DefaultParagraphFont"/>
    <w:link w:val="PlainText"/>
    <w:uiPriority w:val="99"/>
    <w:rsid w:val="003D4E4B"/>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336272718">
      <w:bodyDiv w:val="1"/>
      <w:marLeft w:val="0"/>
      <w:marRight w:val="0"/>
      <w:marTop w:val="0"/>
      <w:marBottom w:val="0"/>
      <w:divBdr>
        <w:top w:val="none" w:sz="0" w:space="0" w:color="auto"/>
        <w:left w:val="none" w:sz="0" w:space="0" w:color="auto"/>
        <w:bottom w:val="none" w:sz="0" w:space="0" w:color="auto"/>
        <w:right w:val="none" w:sz="0" w:space="0" w:color="auto"/>
      </w:divBdr>
    </w:div>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5973081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256669538">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695375931">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 w:id="20669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oup.com/us/catalog/general/subject/HistoryWorld/?view=usa&amp;ci=9780195389104" TargetMode="External"/><Relationship Id="rId6" Type="http://schemas.openxmlformats.org/officeDocument/2006/relationships/hyperlink" Target="http://www.oup.com/us/catalog/general/subject/HistoryAmerican/Since1945/?view=usa&amp;ci=9780195322781" TargetMode="Externa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2227</Words>
  <Characters>12250</Characters>
  <Application>Microsoft Macintosh Word</Application>
  <DocSecurity>0</DocSecurity>
  <Lines>720</Lines>
  <Paragraphs>471</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2012-01-21T19:53:00Z</dcterms:created>
  <dcterms:modified xsi:type="dcterms:W3CDTF">2012-01-21T19:53:00Z</dcterms:modified>
</cp:coreProperties>
</file>