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Pr="00FC29EA" w:rsidRDefault="00DB2B07" w:rsidP="00FC29EA">
      <w:pPr>
        <w:ind w:left="180" w:hanging="180"/>
        <w:jc w:val="center"/>
        <w:rPr>
          <w:b/>
          <w:caps/>
        </w:rPr>
      </w:pPr>
      <w:r w:rsidRPr="00FC29EA">
        <w:rPr>
          <w:b/>
          <w:caps/>
        </w:rPr>
        <w:t>Chapter 23</w:t>
      </w:r>
      <w:r w:rsidR="009323B4" w:rsidRPr="00FC29EA">
        <w:rPr>
          <w:b/>
          <w:caps/>
        </w:rPr>
        <w:t xml:space="preserve">: </w:t>
      </w:r>
      <w:r w:rsidRPr="00FC29EA">
        <w:rPr>
          <w:b/>
          <w:caps/>
        </w:rPr>
        <w:t>A New Deal for Americans, 1931-1939</w:t>
      </w:r>
    </w:p>
    <w:p w:rsidR="007E5228" w:rsidRDefault="007E5228"/>
    <w:p w:rsidR="007E5228" w:rsidRPr="007E5228" w:rsidRDefault="007E5228">
      <w:pPr>
        <w:rPr>
          <w:b/>
        </w:rPr>
      </w:pPr>
      <w:r w:rsidRPr="007E5228">
        <w:rPr>
          <w:b/>
        </w:rPr>
        <w:t>Overview</w:t>
      </w:r>
    </w:p>
    <w:p w:rsidR="007E5228" w:rsidRDefault="00E22B4D">
      <w:r>
        <w:tab/>
      </w:r>
      <w:r w:rsidR="00976FEC">
        <w:t>As the depression grew steadily worse from 1929 to 1933, Americans in the city and country received little help fro</w:t>
      </w:r>
      <w:r w:rsidR="00DD643B">
        <w:t xml:space="preserve">m the Hoover administration, which </w:t>
      </w:r>
      <w:r w:rsidR="00976FEC">
        <w:t>offered</w:t>
      </w:r>
      <w:r w:rsidR="00DD643B">
        <w:t xml:space="preserve"> modest assistance to business </w:t>
      </w:r>
      <w:r w:rsidR="00976FEC">
        <w:t xml:space="preserve">and none to the unemployed. Against this background, Franklin Roosevelt offered an innovative approach that involved a series of regulatory reforms and efforts to stabilize the private sector, </w:t>
      </w:r>
      <w:r w:rsidR="00DD643B">
        <w:t>as well as</w:t>
      </w:r>
      <w:r w:rsidR="00976FEC">
        <w:t xml:space="preserve"> programs to assist the unemployed and the rural poor. As critics on the right and left attacked Roosevelt for going t</w:t>
      </w:r>
      <w:r w:rsidR="00DD643B">
        <w:t>o</w:t>
      </w:r>
      <w:r w:rsidR="00976FEC">
        <w:t>o far and not going far enough, the president implemented the second New Deal of social and economic reforms between 1935 in 1938. Its programs reached out to many groups previously ignored by government and helped build a coalition of organized labor, ethnic Americans, women, and African-Americans. Roosevelt's court packing scheme, the return of recession in 1938, and conservative Democrats brought the</w:t>
      </w:r>
      <w:bookmarkStart w:id="0" w:name="_GoBack"/>
      <w:bookmarkEnd w:id="0"/>
      <w:r w:rsidR="00976FEC">
        <w:t xml:space="preserve"> New Deal to an end by 1938. But even though the private economy did not fully recover until World War II, the New Deal helped preserve both capitalism and democracy and helped millions of Americans live through the most challenging time in the United States in the 20th century.</w:t>
      </w:r>
    </w:p>
    <w:p w:rsidR="00082510" w:rsidRDefault="00082510"/>
    <w:p w:rsidR="007E5228" w:rsidRPr="007E5228" w:rsidRDefault="007E5228">
      <w:pPr>
        <w:rPr>
          <w:b/>
        </w:rPr>
      </w:pPr>
      <w:r w:rsidRPr="007E5228">
        <w:rPr>
          <w:b/>
        </w:rPr>
        <w:t>Common Threads</w:t>
      </w:r>
    </w:p>
    <w:p w:rsidR="007E5228" w:rsidRDefault="00E02BC8" w:rsidP="00FC29EA">
      <w:pPr>
        <w:pStyle w:val="ListParagraph"/>
        <w:numPr>
          <w:ilvl w:val="0"/>
          <w:numId w:val="12"/>
        </w:numPr>
      </w:pPr>
      <w:r>
        <w:t xml:space="preserve">The economic crisis prompted people across the world to question their political establishments and demand radical changes. </w:t>
      </w:r>
    </w:p>
    <w:p w:rsidR="00E348C8" w:rsidRDefault="00E02BC8" w:rsidP="00FC29EA">
      <w:pPr>
        <w:pStyle w:val="ListParagraph"/>
        <w:numPr>
          <w:ilvl w:val="0"/>
          <w:numId w:val="12"/>
        </w:numPr>
      </w:pPr>
      <w:r>
        <w:t>Bolstered by broad popular support, Franklin D.  Roosevelt took an unprecedented role in initiating reform legislation, setting a new standard for the role of the president.</w:t>
      </w:r>
    </w:p>
    <w:p w:rsidR="00E348C8" w:rsidRDefault="00E02BC8" w:rsidP="00FC29EA">
      <w:pPr>
        <w:pStyle w:val="ListParagraph"/>
        <w:numPr>
          <w:ilvl w:val="0"/>
          <w:numId w:val="12"/>
        </w:numPr>
      </w:pPr>
      <w:r>
        <w:t>Moderate reforms on the national level triggered more radical movements, but also a deeply committed opposition.</w:t>
      </w:r>
    </w:p>
    <w:p w:rsidR="00E348C8" w:rsidRDefault="00E02BC8" w:rsidP="00FC29EA">
      <w:pPr>
        <w:pStyle w:val="ListParagraph"/>
        <w:numPr>
          <w:ilvl w:val="0"/>
          <w:numId w:val="12"/>
        </w:numPr>
      </w:pPr>
      <w:r>
        <w:t>The New Deal era of reform altered the world of politics, but also transformed society and culture.</w:t>
      </w:r>
    </w:p>
    <w:p w:rsidR="00E02BC8" w:rsidRDefault="00E22D6E" w:rsidP="00FC29EA">
      <w:pPr>
        <w:pStyle w:val="ListParagraph"/>
        <w:numPr>
          <w:ilvl w:val="0"/>
          <w:numId w:val="12"/>
        </w:numPr>
      </w:pPr>
      <w:r>
        <w:t>More</w:t>
      </w:r>
      <w:r w:rsidR="00E02BC8" w:rsidRPr="00E22D6E">
        <w:t xml:space="preserve"> important than its failure to decisively end the Great Depression, the New Deal established a new role for the federal government in economy and society</w:t>
      </w:r>
      <w:r w:rsidR="00E02BC8">
        <w:t>.</w:t>
      </w:r>
    </w:p>
    <w:p w:rsidR="00E348C8" w:rsidRDefault="00E348C8"/>
    <w:p w:rsidR="007E5228" w:rsidRPr="007E5228" w:rsidRDefault="007E5228">
      <w:pPr>
        <w:rPr>
          <w:b/>
        </w:rPr>
      </w:pPr>
      <w:r w:rsidRPr="007E5228">
        <w:rPr>
          <w:b/>
        </w:rPr>
        <w:t>Chapter Outline</w:t>
      </w:r>
    </w:p>
    <w:p w:rsidR="00690424" w:rsidRPr="00366E07" w:rsidRDefault="00690424" w:rsidP="00690424">
      <w:pPr>
        <w:rPr>
          <w:rStyle w:val="star-toc-chapter"/>
        </w:rPr>
      </w:pPr>
      <w:r>
        <w:rPr>
          <w:rStyle w:val="star-toc-chapter"/>
          <w:b/>
        </w:rPr>
        <w:t>The New Deal</w:t>
      </w:r>
    </w:p>
    <w:p w:rsidR="00DD643B" w:rsidRPr="00DD643B" w:rsidRDefault="00DD643B" w:rsidP="00DD643B">
      <w:pPr>
        <w:rPr>
          <w:rStyle w:val="star-toc-chapter"/>
        </w:rPr>
      </w:pPr>
      <w:r w:rsidRPr="00DD643B">
        <w:rPr>
          <w:rStyle w:val="star-toc-chapter"/>
          <w:rFonts w:cs="Arial"/>
          <w:i/>
          <w:szCs w:val="18"/>
        </w:rPr>
        <w:t>Introduction</w:t>
      </w:r>
    </w:p>
    <w:p w:rsidR="00DD643B" w:rsidRPr="00DD643B" w:rsidRDefault="00DD643B" w:rsidP="00DD643B">
      <w:pPr>
        <w:rPr>
          <w:rStyle w:val="star-toc-chapter"/>
        </w:rPr>
      </w:pPr>
      <w:r w:rsidRPr="00DD643B">
        <w:rPr>
          <w:rStyle w:val="star-toc-chapter"/>
          <w:rFonts w:cs="Arial"/>
          <w:szCs w:val="18"/>
        </w:rPr>
        <w:t>Spiral of Decline, 1931-1933</w:t>
      </w:r>
    </w:p>
    <w:p w:rsidR="00DD643B" w:rsidRPr="00DD643B" w:rsidRDefault="00DD643B" w:rsidP="00DD643B">
      <w:pPr>
        <w:rPr>
          <w:rStyle w:val="star-toc-chapter"/>
        </w:rPr>
      </w:pPr>
      <w:r w:rsidRPr="00DD643B">
        <w:rPr>
          <w:rStyle w:val="star-toc-chapter"/>
          <w:rFonts w:cs="Arial"/>
          <w:szCs w:val="18"/>
        </w:rPr>
        <w:t xml:space="preserve">From Prosperity to Global Depression </w:t>
      </w:r>
    </w:p>
    <w:p w:rsidR="00DD643B" w:rsidRPr="00DD643B" w:rsidRDefault="00DD643B" w:rsidP="00DD643B">
      <w:pPr>
        <w:rPr>
          <w:rStyle w:val="star-toc-chapter"/>
        </w:rPr>
      </w:pPr>
      <w:r w:rsidRPr="00DD643B">
        <w:rPr>
          <w:rStyle w:val="star-toc-chapter"/>
          <w:rFonts w:cs="Arial"/>
          <w:szCs w:val="18"/>
        </w:rPr>
        <w:t>Suffering in the Land</w:t>
      </w:r>
    </w:p>
    <w:p w:rsidR="00DD643B" w:rsidRPr="00DD643B" w:rsidRDefault="00DD643B" w:rsidP="00DD643B">
      <w:pPr>
        <w:rPr>
          <w:rStyle w:val="star-toc-chapter"/>
        </w:rPr>
      </w:pPr>
      <w:r w:rsidRPr="00DD643B">
        <w:rPr>
          <w:rStyle w:val="star-toc-chapter"/>
          <w:rFonts w:cs="Arial"/>
          <w:szCs w:val="18"/>
        </w:rPr>
        <w:t>The Failure of the Old Deal</w:t>
      </w:r>
    </w:p>
    <w:p w:rsidR="00DD643B" w:rsidRPr="00DD643B" w:rsidRDefault="00DD643B" w:rsidP="00DD643B">
      <w:pPr>
        <w:rPr>
          <w:rStyle w:val="star-toc-chapter"/>
        </w:rPr>
      </w:pPr>
      <w:r w:rsidRPr="00DD643B">
        <w:rPr>
          <w:rStyle w:val="star-toc-chapter"/>
          <w:rFonts w:cs="Arial"/>
          <w:szCs w:val="18"/>
        </w:rPr>
        <w:t>The Coming of the New Deal</w:t>
      </w:r>
    </w:p>
    <w:p w:rsidR="00DD643B" w:rsidRPr="00DD643B" w:rsidRDefault="00DD643B" w:rsidP="00DD643B">
      <w:pPr>
        <w:rPr>
          <w:rStyle w:val="star-toc-chapter"/>
        </w:rPr>
      </w:pPr>
      <w:r w:rsidRPr="00DD643B">
        <w:rPr>
          <w:rStyle w:val="star-toc-chapter"/>
          <w:rFonts w:cs="Arial"/>
          <w:b/>
          <w:szCs w:val="18"/>
        </w:rPr>
        <w:t>Reconstructing Capitalism</w:t>
      </w:r>
    </w:p>
    <w:p w:rsidR="00DD643B" w:rsidRPr="00DD643B" w:rsidRDefault="00DD643B" w:rsidP="00DD643B">
      <w:pPr>
        <w:rPr>
          <w:rStyle w:val="star-toc-chapter"/>
        </w:rPr>
      </w:pPr>
      <w:r w:rsidRPr="00DD643B">
        <w:rPr>
          <w:rStyle w:val="star-toc-chapter"/>
          <w:rFonts w:cs="Arial"/>
          <w:szCs w:val="18"/>
        </w:rPr>
        <w:t>The Hundred Days</w:t>
      </w:r>
    </w:p>
    <w:p w:rsidR="00DD643B" w:rsidRPr="00DD643B" w:rsidRDefault="00DD643B" w:rsidP="00DD643B">
      <w:pPr>
        <w:rPr>
          <w:rStyle w:val="star-toc-chapter"/>
        </w:rPr>
      </w:pPr>
      <w:r w:rsidRPr="00DD643B">
        <w:rPr>
          <w:rStyle w:val="star-toc-chapter"/>
          <w:rFonts w:cs="Arial"/>
          <w:szCs w:val="18"/>
        </w:rPr>
        <w:t>Voices of Protest</w:t>
      </w:r>
    </w:p>
    <w:p w:rsidR="00DD643B" w:rsidRPr="00DD643B" w:rsidRDefault="00DD643B" w:rsidP="00DD643B">
      <w:pPr>
        <w:rPr>
          <w:rStyle w:val="star-toc-chapter"/>
        </w:rPr>
      </w:pPr>
      <w:r w:rsidRPr="00DD643B">
        <w:rPr>
          <w:rStyle w:val="star-toc-chapter"/>
          <w:rFonts w:cs="Arial"/>
          <w:b/>
          <w:szCs w:val="18"/>
        </w:rPr>
        <w:t>The Second New Deal</w:t>
      </w:r>
    </w:p>
    <w:p w:rsidR="00DD643B" w:rsidRPr="00DD643B" w:rsidRDefault="00DD643B" w:rsidP="00DD643B">
      <w:pPr>
        <w:rPr>
          <w:rStyle w:val="star-toc-chapter"/>
        </w:rPr>
      </w:pPr>
      <w:r w:rsidRPr="00DD643B">
        <w:rPr>
          <w:rStyle w:val="star-toc-chapter"/>
          <w:rFonts w:cs="Arial"/>
          <w:szCs w:val="18"/>
        </w:rPr>
        <w:t>Social Security</w:t>
      </w:r>
    </w:p>
    <w:p w:rsidR="00DD643B" w:rsidRPr="00DD643B" w:rsidRDefault="00DD643B" w:rsidP="00DD643B">
      <w:pPr>
        <w:rPr>
          <w:rStyle w:val="star-toc-chapter"/>
        </w:rPr>
      </w:pPr>
      <w:r w:rsidRPr="00DD643B">
        <w:rPr>
          <w:rStyle w:val="star-toc-chapter"/>
          <w:rFonts w:cs="Arial"/>
          <w:szCs w:val="18"/>
        </w:rPr>
        <w:t>Labor Activism</w:t>
      </w:r>
    </w:p>
    <w:p w:rsidR="00DD643B" w:rsidRPr="00DD643B" w:rsidRDefault="00DD643B" w:rsidP="00DD643B">
      <w:pPr>
        <w:rPr>
          <w:rStyle w:val="star-toc-chapter"/>
        </w:rPr>
      </w:pPr>
      <w:r w:rsidRPr="00DD643B">
        <w:rPr>
          <w:rStyle w:val="star-toc-chapter"/>
          <w:rFonts w:cs="Arial"/>
          <w:szCs w:val="18"/>
        </w:rPr>
        <w:t>The 1936 Election</w:t>
      </w:r>
    </w:p>
    <w:p w:rsidR="00DD643B" w:rsidRPr="00DD643B" w:rsidRDefault="00DD643B" w:rsidP="00DD643B">
      <w:pPr>
        <w:rPr>
          <w:rStyle w:val="star-toc-chapter"/>
        </w:rPr>
      </w:pPr>
      <w:r w:rsidRPr="00DD643B">
        <w:rPr>
          <w:rStyle w:val="star-toc-chapter"/>
          <w:rFonts w:cs="Arial"/>
          <w:i/>
          <w:szCs w:val="18"/>
        </w:rPr>
        <w:t>Global Passages: Economic Intervention</w:t>
      </w:r>
    </w:p>
    <w:p w:rsidR="00DD643B" w:rsidRPr="00DD643B" w:rsidRDefault="00DD643B" w:rsidP="00DD643B">
      <w:pPr>
        <w:rPr>
          <w:rStyle w:val="star-toc-chapter"/>
        </w:rPr>
      </w:pPr>
      <w:r w:rsidRPr="00DD643B">
        <w:rPr>
          <w:rStyle w:val="star-toc-chapter"/>
          <w:rFonts w:cs="Arial"/>
          <w:b/>
          <w:szCs w:val="18"/>
        </w:rPr>
        <w:t>Society, Law, and Culture in the 1930s</w:t>
      </w:r>
    </w:p>
    <w:p w:rsidR="00DD643B" w:rsidRPr="00DD643B" w:rsidRDefault="00DD643B" w:rsidP="00DD643B">
      <w:pPr>
        <w:rPr>
          <w:rStyle w:val="star-toc-chapter"/>
        </w:rPr>
      </w:pPr>
      <w:r w:rsidRPr="00DD643B">
        <w:rPr>
          <w:rStyle w:val="star-toc-chapter"/>
          <w:rFonts w:cs="Arial"/>
          <w:szCs w:val="18"/>
        </w:rPr>
        <w:t>Popular Entertainment</w:t>
      </w:r>
    </w:p>
    <w:p w:rsidR="00DD643B" w:rsidRPr="00DD643B" w:rsidRDefault="00DD643B" w:rsidP="00DD643B">
      <w:pPr>
        <w:rPr>
          <w:rStyle w:val="star-toc-chapter"/>
        </w:rPr>
      </w:pPr>
      <w:r w:rsidRPr="00DD643B">
        <w:rPr>
          <w:rStyle w:val="star-toc-chapter"/>
          <w:rFonts w:cs="Arial"/>
          <w:szCs w:val="18"/>
        </w:rPr>
        <w:t xml:space="preserve">Women and the New Deal </w:t>
      </w:r>
    </w:p>
    <w:p w:rsidR="00DD643B" w:rsidRPr="00DD643B" w:rsidRDefault="00DD643B" w:rsidP="00DD643B">
      <w:pPr>
        <w:rPr>
          <w:rStyle w:val="star-toc-chapter"/>
        </w:rPr>
      </w:pPr>
      <w:r w:rsidRPr="00DD643B">
        <w:rPr>
          <w:rStyle w:val="star-toc-chapter"/>
          <w:rFonts w:cs="Arial"/>
          <w:szCs w:val="18"/>
        </w:rPr>
        <w:t xml:space="preserve">European Ethnics and the New Deal </w:t>
      </w:r>
    </w:p>
    <w:p w:rsidR="00DD643B" w:rsidRPr="00DD643B" w:rsidRDefault="00DD643B" w:rsidP="00DD643B">
      <w:pPr>
        <w:rPr>
          <w:rStyle w:val="star-toc-chapter"/>
        </w:rPr>
      </w:pPr>
      <w:r w:rsidRPr="00DD643B">
        <w:rPr>
          <w:rStyle w:val="star-toc-chapter"/>
          <w:rFonts w:cs="Arial"/>
          <w:szCs w:val="18"/>
        </w:rPr>
        <w:t xml:space="preserve">A New Deal for Blacks </w:t>
      </w:r>
    </w:p>
    <w:p w:rsidR="00DD643B" w:rsidRPr="00DD643B" w:rsidRDefault="00DD643B" w:rsidP="00DD643B">
      <w:pPr>
        <w:rPr>
          <w:rStyle w:val="star-toc-chapter"/>
        </w:rPr>
      </w:pPr>
      <w:r w:rsidRPr="00DD643B">
        <w:rPr>
          <w:rStyle w:val="star-toc-chapter"/>
          <w:rFonts w:cs="Arial"/>
          <w:szCs w:val="18"/>
        </w:rPr>
        <w:t>Hispanics and the New Deal</w:t>
      </w:r>
    </w:p>
    <w:p w:rsidR="00DD643B" w:rsidRPr="00DD643B" w:rsidRDefault="00DD643B" w:rsidP="00DD643B">
      <w:pPr>
        <w:rPr>
          <w:rStyle w:val="star-toc-chapter"/>
        </w:rPr>
      </w:pPr>
      <w:r w:rsidRPr="00DD643B">
        <w:rPr>
          <w:rStyle w:val="star-toc-chapter"/>
          <w:rFonts w:cs="Arial"/>
          <w:szCs w:val="18"/>
        </w:rPr>
        <w:t>The Indian New Deal</w:t>
      </w:r>
    </w:p>
    <w:p w:rsidR="00DD643B" w:rsidRPr="00DD643B" w:rsidRDefault="00DD643B" w:rsidP="00DD643B">
      <w:pPr>
        <w:rPr>
          <w:rStyle w:val="star-toc-chapter"/>
        </w:rPr>
      </w:pPr>
      <w:r w:rsidRPr="00DD643B">
        <w:rPr>
          <w:rStyle w:val="star-toc-chapter"/>
          <w:rFonts w:cs="Arial"/>
          <w:szCs w:val="18"/>
        </w:rPr>
        <w:t>Nature’s New Deal</w:t>
      </w:r>
    </w:p>
    <w:p w:rsidR="00DD643B" w:rsidRPr="00DD643B" w:rsidRDefault="00DD643B" w:rsidP="00DD643B">
      <w:pPr>
        <w:rPr>
          <w:rStyle w:val="star-toc-chapter"/>
        </w:rPr>
      </w:pPr>
      <w:r w:rsidRPr="00DD643B">
        <w:rPr>
          <w:rStyle w:val="star-toc-chapter"/>
          <w:rFonts w:cs="Arial"/>
          <w:b/>
          <w:szCs w:val="18"/>
        </w:rPr>
        <w:t>The Twilight of Reform</w:t>
      </w:r>
    </w:p>
    <w:p w:rsidR="00DD643B" w:rsidRPr="00DD643B" w:rsidRDefault="00DD643B" w:rsidP="00DD643B">
      <w:pPr>
        <w:rPr>
          <w:rStyle w:val="star-toc-chapter"/>
        </w:rPr>
      </w:pPr>
      <w:r w:rsidRPr="00DD643B">
        <w:rPr>
          <w:rStyle w:val="star-toc-chapter"/>
          <w:rFonts w:cs="Arial"/>
          <w:szCs w:val="18"/>
        </w:rPr>
        <w:t xml:space="preserve">The New Deal and Judicial Change </w:t>
      </w:r>
    </w:p>
    <w:p w:rsidR="00DD643B" w:rsidRPr="00DD643B" w:rsidRDefault="00DD643B" w:rsidP="00DD643B">
      <w:pPr>
        <w:rPr>
          <w:rStyle w:val="star-toc-chapter"/>
        </w:rPr>
      </w:pPr>
      <w:r w:rsidRPr="00DD643B">
        <w:rPr>
          <w:rStyle w:val="star-toc-chapter"/>
          <w:rFonts w:cs="Arial"/>
          <w:szCs w:val="18"/>
        </w:rPr>
        <w:t xml:space="preserve">Recession  </w:t>
      </w:r>
    </w:p>
    <w:p w:rsidR="00690424" w:rsidRPr="00DD643B" w:rsidRDefault="00DD643B" w:rsidP="00DD643B">
      <w:pPr>
        <w:rPr>
          <w:rStyle w:val="star-toc-chapter"/>
        </w:rPr>
      </w:pPr>
      <w:r w:rsidRPr="00DD643B">
        <w:rPr>
          <w:rStyle w:val="star-toc-chapter"/>
          <w:rFonts w:cs="Arial"/>
          <w:szCs w:val="18"/>
        </w:rPr>
        <w:t>Political Setbacks</w:t>
      </w:r>
    </w:p>
    <w:p w:rsidR="009323B4" w:rsidRPr="007E5228" w:rsidRDefault="009323B4" w:rsidP="00135F71"/>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r w:rsidR="00DD643B">
        <w:t>A</w:t>
      </w:r>
      <w:r w:rsidR="009A73DE">
        <w:t>s the nation's economy slipped further and further into depression during the four long months between the presidential election of 1932 and Roosevelt</w:t>
      </w:r>
      <w:r w:rsidR="00DD643B">
        <w:t>’s</w:t>
      </w:r>
      <w:r w:rsidR="009A73DE">
        <w:t xml:space="preserve"> inauguration in March 1933, a growing number of Americans believed that democracy and capitalism had failed and that the new president had to assume "dictatorial powers." While leaders elsewhere in the world did exactly that, President Roosevelt never did. In fact, he committed himself to the promotion of democracy and economic justice. But in the process he dramatically expanded the role of the federal government and changed the way Americans related to their President and their government.</w:t>
      </w:r>
    </w:p>
    <w:p w:rsidR="00690424" w:rsidRDefault="00690424" w:rsidP="00690424">
      <w:pPr>
        <w:rPr>
          <w:rStyle w:val="star-toc-chapter"/>
        </w:rPr>
      </w:pPr>
      <w:r w:rsidRPr="00690424">
        <w:rPr>
          <w:rStyle w:val="star-toc-chapter"/>
          <w:b/>
        </w:rPr>
        <w:t>The New Deal</w:t>
      </w:r>
    </w:p>
    <w:p w:rsidR="009A73DE" w:rsidRPr="00FC29EA" w:rsidRDefault="00FC29EA" w:rsidP="00690424">
      <w:pPr>
        <w:rPr>
          <w:rStyle w:val="star-toc-chapter"/>
        </w:rPr>
      </w:pPr>
      <w:r w:rsidRPr="00FC29EA">
        <w:rPr>
          <w:rStyle w:val="star-toc-chapter"/>
        </w:rPr>
        <w:t xml:space="preserve">It took three more years </w:t>
      </w:r>
      <w:r w:rsidR="00DD643B" w:rsidRPr="00FC29EA">
        <w:rPr>
          <w:rStyle w:val="star-toc-chapter"/>
        </w:rPr>
        <w:t xml:space="preserve">after the crash of October 1929 </w:t>
      </w:r>
      <w:r w:rsidRPr="00FC29EA">
        <w:rPr>
          <w:rStyle w:val="star-toc-chapter"/>
        </w:rPr>
        <w:t>for the American economy to reach rock bottom. Economist</w:t>
      </w:r>
      <w:r w:rsidR="00DD643B">
        <w:rPr>
          <w:rStyle w:val="star-toc-chapter"/>
        </w:rPr>
        <w:t>s and politicians initially described the crash and its aftermath</w:t>
      </w:r>
      <w:r w:rsidRPr="00FC29EA">
        <w:rPr>
          <w:rStyle w:val="star-toc-chapter"/>
        </w:rPr>
        <w:t xml:space="preserve"> as part of a natural business cycle and most bankers, including the Federal Reserve believed that the preservation of the gold standard </w:t>
      </w:r>
      <w:r w:rsidR="00DD643B">
        <w:rPr>
          <w:rStyle w:val="star-toc-chapter"/>
        </w:rPr>
        <w:t>and</w:t>
      </w:r>
      <w:r w:rsidRPr="00FC29EA">
        <w:rPr>
          <w:rStyle w:val="star-toc-chapter"/>
        </w:rPr>
        <w:t xml:space="preserve"> the prevention of inflation were the most important goals. As late as December 1931 president Hoover assured the nation that the "fundamentals" of t</w:t>
      </w:r>
      <w:r w:rsidR="00DD643B">
        <w:rPr>
          <w:rStyle w:val="star-toc-chapter"/>
        </w:rPr>
        <w:t>he economic economy were sound. S</w:t>
      </w:r>
      <w:r w:rsidRPr="00FC29EA">
        <w:rPr>
          <w:rStyle w:val="star-toc-chapter"/>
        </w:rPr>
        <w:t>hortly thereafter the capitalist system broke down almost completely</w:t>
      </w:r>
      <w:r>
        <w:rPr>
          <w:rStyle w:val="star-toc-chapter"/>
        </w:rPr>
        <w:t>.</w:t>
      </w:r>
    </w:p>
    <w:p w:rsidR="00690424" w:rsidRPr="00FC29EA" w:rsidRDefault="00FC29EA" w:rsidP="00FC29EA">
      <w:pPr>
        <w:pStyle w:val="ListParagraph"/>
        <w:numPr>
          <w:ilvl w:val="0"/>
          <w:numId w:val="11"/>
        </w:numPr>
        <w:rPr>
          <w:rStyle w:val="star-toc-chapter"/>
        </w:rPr>
      </w:pPr>
      <w:r w:rsidRPr="00FC29EA">
        <w:rPr>
          <w:rStyle w:val="star-toc-chapter"/>
        </w:rPr>
        <w:t xml:space="preserve">Instead of </w:t>
      </w:r>
      <w:r w:rsidR="001B0004">
        <w:rPr>
          <w:rStyle w:val="star-toc-chapter"/>
        </w:rPr>
        <w:t>a</w:t>
      </w:r>
      <w:r w:rsidRPr="00FC29EA">
        <w:rPr>
          <w:rStyle w:val="star-toc-chapter"/>
        </w:rPr>
        <w:t xml:space="preserve"> new era</w:t>
      </w:r>
      <w:r w:rsidR="001B0004">
        <w:rPr>
          <w:rStyle w:val="star-toc-chapter"/>
        </w:rPr>
        <w:t xml:space="preserve"> of growth</w:t>
      </w:r>
      <w:r w:rsidRPr="00FC29EA">
        <w:rPr>
          <w:rStyle w:val="star-toc-chapter"/>
        </w:rPr>
        <w:t xml:space="preserve">, Americans </w:t>
      </w:r>
      <w:r w:rsidR="001B0004">
        <w:rPr>
          <w:rStyle w:val="star-toc-chapter"/>
        </w:rPr>
        <w:t>by</w:t>
      </w:r>
      <w:r w:rsidRPr="00FC29EA">
        <w:rPr>
          <w:rStyle w:val="star-toc-chapter"/>
        </w:rPr>
        <w:t xml:space="preserve"> 1932 experienced a complete collapse of domestic investment, the failure of over 5</w:t>
      </w:r>
      <w:r w:rsidR="001B0004">
        <w:rPr>
          <w:rStyle w:val="star-toc-chapter"/>
        </w:rPr>
        <w:t>,</w:t>
      </w:r>
      <w:r w:rsidRPr="00FC29EA">
        <w:rPr>
          <w:rStyle w:val="star-toc-chapter"/>
        </w:rPr>
        <w:t>000 banks in the country</w:t>
      </w:r>
      <w:r w:rsidR="001B0004">
        <w:rPr>
          <w:rStyle w:val="star-toc-chapter"/>
        </w:rPr>
        <w:t>,</w:t>
      </w:r>
      <w:r w:rsidRPr="00FC29EA">
        <w:rPr>
          <w:rStyle w:val="star-toc-chapter"/>
        </w:rPr>
        <w:t xml:space="preserve"> the loss of 19% of stock values, unemployment of over 20 percent, and the foreclosure of 1 million farms - all of which further fed the vicious cycle of shrinking demand and reduced output.</w:t>
      </w:r>
    </w:p>
    <w:p w:rsidR="00FC29EA" w:rsidRPr="00FC29EA" w:rsidRDefault="00FC29EA" w:rsidP="00FC29EA">
      <w:pPr>
        <w:pStyle w:val="ListParagraph"/>
        <w:numPr>
          <w:ilvl w:val="0"/>
          <w:numId w:val="11"/>
        </w:numPr>
        <w:rPr>
          <w:rStyle w:val="star-toc-chapter"/>
        </w:rPr>
      </w:pPr>
      <w:r w:rsidRPr="00FC29EA">
        <w:rPr>
          <w:rStyle w:val="star-toc-chapter"/>
        </w:rPr>
        <w:t>The passage of the Smoot-Hawley tariff only further aggravated the crisis by stifling international trade relations.</w:t>
      </w:r>
    </w:p>
    <w:p w:rsidR="00FC29EA" w:rsidRPr="00FC29EA" w:rsidRDefault="00FC29EA" w:rsidP="00FC29EA">
      <w:pPr>
        <w:pStyle w:val="ListParagraph"/>
        <w:numPr>
          <w:ilvl w:val="0"/>
          <w:numId w:val="11"/>
        </w:numPr>
        <w:rPr>
          <w:rStyle w:val="star-toc-chapter"/>
        </w:rPr>
      </w:pPr>
      <w:r w:rsidRPr="00FC29EA">
        <w:rPr>
          <w:rStyle w:val="star-toc-chapter"/>
        </w:rPr>
        <w:t xml:space="preserve">Poverty and destitution </w:t>
      </w:r>
      <w:r w:rsidR="001B0004">
        <w:rPr>
          <w:rStyle w:val="star-toc-chapter"/>
        </w:rPr>
        <w:t>were</w:t>
      </w:r>
      <w:r w:rsidRPr="00FC29EA">
        <w:rPr>
          <w:rStyle w:val="star-toc-chapter"/>
        </w:rPr>
        <w:t xml:space="preserve"> so severe that millions of Americans found themselves homeless, hungry, traveling the coun</w:t>
      </w:r>
      <w:r w:rsidR="001B0004">
        <w:rPr>
          <w:rStyle w:val="star-toc-chapter"/>
        </w:rPr>
        <w:t>try on freight trains as "hobos.</w:t>
      </w:r>
      <w:r w:rsidRPr="00FC29EA">
        <w:rPr>
          <w:rStyle w:val="star-toc-chapter"/>
        </w:rPr>
        <w:t xml:space="preserve">" </w:t>
      </w:r>
      <w:r w:rsidR="001B0004">
        <w:rPr>
          <w:rStyle w:val="star-toc-chapter"/>
        </w:rPr>
        <w:t>T</w:t>
      </w:r>
      <w:r w:rsidRPr="00FC29EA">
        <w:rPr>
          <w:rStyle w:val="star-toc-chapter"/>
        </w:rPr>
        <w:t>he state governments and local charities were completely unprepared to cope with this demand for aid.</w:t>
      </w:r>
    </w:p>
    <w:p w:rsidR="00FC29EA" w:rsidRDefault="00FC29EA" w:rsidP="00FC29EA">
      <w:pPr>
        <w:pStyle w:val="ListParagraph"/>
        <w:numPr>
          <w:ilvl w:val="0"/>
          <w:numId w:val="11"/>
        </w:numPr>
        <w:rPr>
          <w:rStyle w:val="star-toc-chapter"/>
        </w:rPr>
      </w:pPr>
      <w:r w:rsidRPr="00C43921">
        <w:rPr>
          <w:rStyle w:val="star-toc-chapter"/>
        </w:rPr>
        <w:t>President Hoover was willing to try some fo</w:t>
      </w:r>
      <w:r w:rsidR="00C43921">
        <w:rPr>
          <w:rStyle w:val="star-toc-chapter"/>
        </w:rPr>
        <w:t>rms of assistance, such as the Reconstruction F</w:t>
      </w:r>
      <w:r w:rsidRPr="00C43921">
        <w:rPr>
          <w:rStyle w:val="star-toc-chapter"/>
        </w:rPr>
        <w:t>inance Corporation, but</w:t>
      </w:r>
      <w:r w:rsidR="00C43921" w:rsidRPr="00C43921">
        <w:rPr>
          <w:rStyle w:val="star-toc-chapter"/>
        </w:rPr>
        <w:t xml:space="preserve"> his commitment to balanced budgets prompted him to vehemently resist</w:t>
      </w:r>
      <w:r w:rsidRPr="00C43921">
        <w:rPr>
          <w:rStyle w:val="star-toc-chapter"/>
        </w:rPr>
        <w:t xml:space="preserve"> any federal assistance </w:t>
      </w:r>
      <w:r w:rsidR="001B0004">
        <w:rPr>
          <w:rStyle w:val="star-toc-chapter"/>
        </w:rPr>
        <w:t>to the unemployed, even if they</w:t>
      </w:r>
      <w:r w:rsidRPr="00C43921">
        <w:rPr>
          <w:rStyle w:val="star-toc-chapter"/>
        </w:rPr>
        <w:t xml:space="preserve"> were veteran</w:t>
      </w:r>
      <w:r w:rsidR="00C43921">
        <w:rPr>
          <w:rStyle w:val="star-toc-chapter"/>
        </w:rPr>
        <w:t>s</w:t>
      </w:r>
      <w:r w:rsidRPr="00C43921">
        <w:rPr>
          <w:rStyle w:val="star-toc-chapter"/>
        </w:rPr>
        <w:t xml:space="preserve"> asking for an early payment of their World War I bonus. </w:t>
      </w:r>
    </w:p>
    <w:p w:rsidR="00C43921" w:rsidRDefault="00C43921" w:rsidP="00FC29EA">
      <w:pPr>
        <w:pStyle w:val="ListParagraph"/>
        <w:numPr>
          <w:ilvl w:val="0"/>
          <w:numId w:val="11"/>
        </w:numPr>
        <w:rPr>
          <w:rStyle w:val="star-toc-chapter"/>
        </w:rPr>
      </w:pPr>
      <w:r>
        <w:rPr>
          <w:rStyle w:val="star-toc-chapter"/>
        </w:rPr>
        <w:t>The failure of the existing economic doctrine and establishment encouraged Franklin Delano Roosevelt, who came from a wealthy New York family, to approach the nation</w:t>
      </w:r>
      <w:r w:rsidR="001B0004">
        <w:rPr>
          <w:rStyle w:val="star-toc-chapter"/>
        </w:rPr>
        <w:t>’</w:t>
      </w:r>
      <w:r>
        <w:rPr>
          <w:rStyle w:val="star-toc-chapter"/>
        </w:rPr>
        <w:t xml:space="preserve">s greatest crisis since the Civil War with </w:t>
      </w:r>
      <w:r w:rsidR="001B0004">
        <w:rPr>
          <w:rStyle w:val="star-toc-chapter"/>
        </w:rPr>
        <w:t>a bold</w:t>
      </w:r>
      <w:r>
        <w:rPr>
          <w:rStyle w:val="star-toc-chapter"/>
        </w:rPr>
        <w:t xml:space="preserve"> program for change.</w:t>
      </w:r>
    </w:p>
    <w:p w:rsidR="00C43921" w:rsidRDefault="00C43921" w:rsidP="00FC29EA">
      <w:pPr>
        <w:pStyle w:val="ListParagraph"/>
        <w:numPr>
          <w:ilvl w:val="0"/>
          <w:numId w:val="11"/>
        </w:numPr>
        <w:rPr>
          <w:rStyle w:val="star-toc-chapter"/>
        </w:rPr>
      </w:pPr>
      <w:r>
        <w:rPr>
          <w:rStyle w:val="star-toc-chapter"/>
        </w:rPr>
        <w:t xml:space="preserve">Roosevelt gained many of his inspirations from friends dating back to the progressive years, from his wife Eleanor, a committed feminist and reformer invested in social causes, from his "brain stress" of Columbia University professors, and from Harry Hopkins, a New York State agency social worker and </w:t>
      </w:r>
      <w:r w:rsidR="001B0004">
        <w:rPr>
          <w:rStyle w:val="star-toc-chapter"/>
        </w:rPr>
        <w:t xml:space="preserve">Roosevelt’s </w:t>
      </w:r>
      <w:r>
        <w:rPr>
          <w:rStyle w:val="star-toc-chapter"/>
        </w:rPr>
        <w:t>closest</w:t>
      </w:r>
      <w:r w:rsidR="001B0004">
        <w:rPr>
          <w:rStyle w:val="star-toc-chapter"/>
        </w:rPr>
        <w:t xml:space="preserve"> confidant</w:t>
      </w:r>
      <w:r>
        <w:rPr>
          <w:rStyle w:val="star-toc-chapter"/>
        </w:rPr>
        <w:t>.</w:t>
      </w:r>
    </w:p>
    <w:p w:rsidR="00C43921" w:rsidRPr="00C43921" w:rsidRDefault="00C43921" w:rsidP="00C43921">
      <w:pPr>
        <w:pStyle w:val="ListParagraph"/>
        <w:numPr>
          <w:ilvl w:val="0"/>
          <w:numId w:val="11"/>
        </w:numPr>
        <w:rPr>
          <w:rStyle w:val="star-toc-chapter"/>
        </w:rPr>
      </w:pPr>
      <w:r>
        <w:rPr>
          <w:rStyle w:val="star-toc-chapter"/>
        </w:rPr>
        <w:t xml:space="preserve">Roosevelt defeated </w:t>
      </w:r>
      <w:r w:rsidR="001B0004">
        <w:rPr>
          <w:rStyle w:val="star-toc-chapter"/>
        </w:rPr>
        <w:t>Hoover in a sw</w:t>
      </w:r>
      <w:r>
        <w:rPr>
          <w:rStyle w:val="star-toc-chapter"/>
        </w:rPr>
        <w:t xml:space="preserve">eeping electoral victory that gave him the political capital to push a slew of new legislation through Congress </w:t>
      </w:r>
      <w:r w:rsidR="001B0004">
        <w:rPr>
          <w:rStyle w:val="star-toc-chapter"/>
        </w:rPr>
        <w:t>within</w:t>
      </w:r>
      <w:r>
        <w:rPr>
          <w:rStyle w:val="star-toc-chapter"/>
        </w:rPr>
        <w:t xml:space="preserve"> the first 100 days of his administration.</w:t>
      </w:r>
    </w:p>
    <w:p w:rsidR="00690424" w:rsidRDefault="00690424" w:rsidP="00690424">
      <w:pPr>
        <w:rPr>
          <w:rStyle w:val="star-toc-chapter"/>
        </w:rPr>
      </w:pPr>
      <w:r w:rsidRPr="00690424">
        <w:rPr>
          <w:rStyle w:val="star-toc-chapter"/>
          <w:b/>
        </w:rPr>
        <w:t>Reconstructing Capitalism</w:t>
      </w:r>
    </w:p>
    <w:p w:rsidR="00690424" w:rsidRDefault="00C43921" w:rsidP="00C43921">
      <w:pPr>
        <w:rPr>
          <w:rStyle w:val="star-toc-chapter"/>
        </w:rPr>
      </w:pPr>
      <w:r w:rsidRPr="00C43921">
        <w:rPr>
          <w:rStyle w:val="star-toc-chapter"/>
        </w:rPr>
        <w:t>Roosevelt and all of his New Dealers believed in the positive force of government, but they also disagreed on most details of policy</w:t>
      </w:r>
      <w:r>
        <w:rPr>
          <w:rStyle w:val="star-toc-chapter"/>
        </w:rPr>
        <w:t>. They generally sympathized with workers, and most believe</w:t>
      </w:r>
      <w:r w:rsidR="001B0004">
        <w:rPr>
          <w:rStyle w:val="star-toc-chapter"/>
        </w:rPr>
        <w:t>d</w:t>
      </w:r>
      <w:r>
        <w:rPr>
          <w:rStyle w:val="star-toc-chapter"/>
        </w:rPr>
        <w:t xml:space="preserve"> that underconsumption as well as</w:t>
      </w:r>
      <w:r w:rsidR="001B0004">
        <w:rPr>
          <w:rStyle w:val="star-toc-chapter"/>
        </w:rPr>
        <w:t xml:space="preserve"> the</w:t>
      </w:r>
      <w:r>
        <w:rPr>
          <w:rStyle w:val="star-toc-chapter"/>
        </w:rPr>
        <w:t xml:space="preserve"> selfish greed of financial institutions was at the heart of the cause of depression. Most also did not believe in the gold standard, </w:t>
      </w:r>
      <w:r w:rsidR="001B0004">
        <w:rPr>
          <w:rStyle w:val="star-toc-chapter"/>
        </w:rPr>
        <w:t>seeing</w:t>
      </w:r>
      <w:r>
        <w:rPr>
          <w:rStyle w:val="star-toc-chapter"/>
        </w:rPr>
        <w:t xml:space="preserve"> it</w:t>
      </w:r>
      <w:r w:rsidR="001B0004">
        <w:rPr>
          <w:rStyle w:val="star-toc-chapter"/>
        </w:rPr>
        <w:t xml:space="preserve"> as</w:t>
      </w:r>
      <w:r>
        <w:rPr>
          <w:rStyle w:val="star-toc-chapter"/>
        </w:rPr>
        <w:t xml:space="preserve"> a straitjacket on the US economy, and applauded Roosevelt’s refusal to rejoin the gold standard in July 1933.</w:t>
      </w:r>
    </w:p>
    <w:p w:rsidR="00C43921" w:rsidRDefault="00C43921" w:rsidP="00C43921">
      <w:pPr>
        <w:pStyle w:val="ListParagraph"/>
        <w:numPr>
          <w:ilvl w:val="0"/>
          <w:numId w:val="13"/>
        </w:numPr>
        <w:rPr>
          <w:rStyle w:val="star-toc-chapter"/>
        </w:rPr>
      </w:pPr>
      <w:r>
        <w:rPr>
          <w:rStyle w:val="star-toc-chapter"/>
        </w:rPr>
        <w:t xml:space="preserve">Roosevelt's first legislation </w:t>
      </w:r>
      <w:r w:rsidR="001B0004">
        <w:rPr>
          <w:rStyle w:val="star-toc-chapter"/>
        </w:rPr>
        <w:t xml:space="preserve">was </w:t>
      </w:r>
      <w:r>
        <w:rPr>
          <w:rStyle w:val="star-toc-chapter"/>
        </w:rPr>
        <w:t>to address the banking crisis and dramatic contraction of the money supply. The Democratic controlled Congress then passed</w:t>
      </w:r>
      <w:r w:rsidR="00E64365">
        <w:rPr>
          <w:rStyle w:val="star-toc-chapter"/>
        </w:rPr>
        <w:t xml:space="preserve"> regulatory reforms to create safer banking practices, the Federal Deposit Insurance Corporation, and the Security and Exchange Commission.</w:t>
      </w:r>
    </w:p>
    <w:p w:rsidR="00E64365" w:rsidRDefault="00E64365" w:rsidP="00E64365">
      <w:pPr>
        <w:pStyle w:val="ListParagraph"/>
        <w:numPr>
          <w:ilvl w:val="0"/>
          <w:numId w:val="13"/>
        </w:numPr>
        <w:rPr>
          <w:rStyle w:val="star-toc-chapter"/>
        </w:rPr>
      </w:pPr>
      <w:r>
        <w:rPr>
          <w:rStyle w:val="star-toc-chapter"/>
        </w:rPr>
        <w:t>Congress also raised agricultural prices, put the unemployed to work in public works projects, and assisted homeowners and farmers in paying their mortgages. Particularly bold was the Tennessee Valley authority, a vast experiment in regional planning.</w:t>
      </w:r>
    </w:p>
    <w:p w:rsidR="00E64365" w:rsidRDefault="00E64365" w:rsidP="00E64365">
      <w:pPr>
        <w:pStyle w:val="ListParagraph"/>
        <w:numPr>
          <w:ilvl w:val="0"/>
          <w:numId w:val="13"/>
        </w:numPr>
        <w:rPr>
          <w:rStyle w:val="star-toc-chapter"/>
        </w:rPr>
      </w:pPr>
      <w:r>
        <w:rPr>
          <w:rStyle w:val="star-toc-chapter"/>
        </w:rPr>
        <w:t>Most controversial were the Agricultural Adjustment Administration designed to stabilize commodity prices and pay farmers for restricting output, and the National Recovery Administration, which produced production codes to encourage business cooperation and stable prices and wages in industry. Both New Deal agencies were declared unconstitutional by the Supreme Court in 1935.</w:t>
      </w:r>
    </w:p>
    <w:p w:rsidR="00E64365" w:rsidRDefault="001B0004" w:rsidP="00E64365">
      <w:pPr>
        <w:pStyle w:val="ListParagraph"/>
        <w:numPr>
          <w:ilvl w:val="0"/>
          <w:numId w:val="13"/>
        </w:numPr>
        <w:rPr>
          <w:rStyle w:val="star-toc-chapter"/>
        </w:rPr>
      </w:pPr>
      <w:r>
        <w:rPr>
          <w:rStyle w:val="star-toc-chapter"/>
        </w:rPr>
        <w:t>As a result of New D</w:t>
      </w:r>
      <w:r w:rsidR="00E64365">
        <w:rPr>
          <w:rStyle w:val="star-toc-chapter"/>
        </w:rPr>
        <w:t>eal initiatives, the American economy grew an average of 8 to 10% every year between 1933 and 1940.</w:t>
      </w:r>
    </w:p>
    <w:p w:rsidR="00E64365" w:rsidRDefault="001B0004" w:rsidP="00E64365">
      <w:pPr>
        <w:pStyle w:val="ListParagraph"/>
        <w:numPr>
          <w:ilvl w:val="0"/>
          <w:numId w:val="13"/>
        </w:numPr>
        <w:rPr>
          <w:rStyle w:val="star-toc-chapter"/>
        </w:rPr>
      </w:pPr>
      <w:r>
        <w:rPr>
          <w:rStyle w:val="star-toc-chapter"/>
        </w:rPr>
        <w:t>The New D</w:t>
      </w:r>
      <w:r w:rsidR="00E64365">
        <w:rPr>
          <w:rStyle w:val="star-toc-chapter"/>
        </w:rPr>
        <w:t xml:space="preserve">eal also attracted criticism from </w:t>
      </w:r>
      <w:r w:rsidR="00E64365" w:rsidRPr="00E64365">
        <w:rPr>
          <w:rStyle w:val="star-toc-chapter"/>
        </w:rPr>
        <w:t>a new fascist righ</w:t>
      </w:r>
      <w:r>
        <w:rPr>
          <w:rStyle w:val="star-toc-chapter"/>
        </w:rPr>
        <w:t>t, and increasingly populist</w:t>
      </w:r>
      <w:r w:rsidR="00E64365">
        <w:rPr>
          <w:rStyle w:val="star-toc-chapter"/>
        </w:rPr>
        <w:t xml:space="preserve"> left. Populist demagogues such as Frances Townsend, Huey Long, and Father Charles Coughlin not only made unreasonable promises, they also highlighted the limitations of the first New Deal policies in their impact on poverty, social insecurity, and the maldistribution of wealth. </w:t>
      </w:r>
    </w:p>
    <w:p w:rsidR="00E64365" w:rsidRPr="00C43921" w:rsidRDefault="00E64365" w:rsidP="00E64365">
      <w:pPr>
        <w:pStyle w:val="ListParagraph"/>
        <w:numPr>
          <w:ilvl w:val="0"/>
          <w:numId w:val="13"/>
        </w:numPr>
        <w:rPr>
          <w:rStyle w:val="star-toc-chapter"/>
        </w:rPr>
      </w:pPr>
      <w:r>
        <w:rPr>
          <w:rStyle w:val="star-toc-chapter"/>
        </w:rPr>
        <w:t xml:space="preserve">Industrial workers frustrated with the slow progress of labor rights under the first New Deal left the conservative American Federation of Labor and formed </w:t>
      </w:r>
      <w:r w:rsidR="001B0004">
        <w:rPr>
          <w:rStyle w:val="star-toc-chapter"/>
        </w:rPr>
        <w:t>a</w:t>
      </w:r>
      <w:r>
        <w:rPr>
          <w:rStyle w:val="star-toc-chapter"/>
        </w:rPr>
        <w:t xml:space="preserve"> more radical umbrella organization, the Congress of Industrial Organizations, which prompted New York </w:t>
      </w:r>
      <w:r w:rsidR="001B0004">
        <w:rPr>
          <w:rStyle w:val="star-toc-chapter"/>
        </w:rPr>
        <w:t>Senator Robert Wagner to draft</w:t>
      </w:r>
      <w:r>
        <w:rPr>
          <w:rStyle w:val="star-toc-chapter"/>
        </w:rPr>
        <w:t xml:space="preserve"> pro-union legislation that guaranteed workers the right to organize and bargain collectively.</w:t>
      </w:r>
    </w:p>
    <w:p w:rsidR="00690424" w:rsidRDefault="00690424" w:rsidP="00690424">
      <w:pPr>
        <w:rPr>
          <w:rStyle w:val="star-toc-chapter"/>
        </w:rPr>
      </w:pPr>
      <w:r w:rsidRPr="00690424">
        <w:rPr>
          <w:rStyle w:val="star-toc-chapter"/>
          <w:b/>
        </w:rPr>
        <w:t>The Second New Deal</w:t>
      </w:r>
    </w:p>
    <w:p w:rsidR="00690424" w:rsidRPr="00AE27C0" w:rsidRDefault="00AE27C0" w:rsidP="00AE27C0">
      <w:pPr>
        <w:rPr>
          <w:rStyle w:val="star-toc-chapter"/>
        </w:rPr>
      </w:pPr>
      <w:r>
        <w:rPr>
          <w:rStyle w:val="star-toc-chapter"/>
        </w:rPr>
        <w:t>F</w:t>
      </w:r>
      <w:r w:rsidRPr="00AE27C0">
        <w:rPr>
          <w:rStyle w:val="star-toc-chapter"/>
        </w:rPr>
        <w:t>ollowing the tour through Latin America as part of his good neighbor policy towards neighbors in the Western hemisphere, Roosevelt resumed his legislative initiative with a second new deal, or second hundred days. This time, the president dramatically expanded the role of public works projects, further pushed the rural electrification program</w:t>
      </w:r>
      <w:r>
        <w:rPr>
          <w:rStyle w:val="star-toc-chapter"/>
        </w:rPr>
        <w:t>,</w:t>
      </w:r>
      <w:r w:rsidRPr="00AE27C0">
        <w:rPr>
          <w:rStyle w:val="star-toc-chapter"/>
        </w:rPr>
        <w:t xml:space="preserve"> and a farm security administration to help poor farm </w:t>
      </w:r>
      <w:r>
        <w:rPr>
          <w:rStyle w:val="star-toc-chapter"/>
        </w:rPr>
        <w:t>families to purchase land. The Works Progress A</w:t>
      </w:r>
      <w:r w:rsidRPr="00AE27C0">
        <w:rPr>
          <w:rStyle w:val="star-toc-chapter"/>
        </w:rPr>
        <w:t>dministration of th</w:t>
      </w:r>
      <w:r>
        <w:rPr>
          <w:rStyle w:val="star-toc-chapter"/>
        </w:rPr>
        <w:t>e second New D</w:t>
      </w:r>
      <w:r w:rsidRPr="00AE27C0">
        <w:rPr>
          <w:rStyle w:val="star-toc-chapter"/>
        </w:rPr>
        <w:t>eal was popular and contr</w:t>
      </w:r>
      <w:r>
        <w:rPr>
          <w:rStyle w:val="star-toc-chapter"/>
        </w:rPr>
        <w:t>oversial for its inclusiveness - supporting workers</w:t>
      </w:r>
      <w:r w:rsidRPr="00AE27C0">
        <w:rPr>
          <w:rStyle w:val="star-toc-chapter"/>
        </w:rPr>
        <w:t xml:space="preserve"> as well as artists, novelists, actors, and playwrights. Over the course of its existence, the WPA </w:t>
      </w:r>
      <w:r>
        <w:rPr>
          <w:rStyle w:val="star-toc-chapter"/>
        </w:rPr>
        <w:t>aided</w:t>
      </w:r>
      <w:r w:rsidRPr="00AE27C0">
        <w:rPr>
          <w:rStyle w:val="star-toc-chapter"/>
        </w:rPr>
        <w:t xml:space="preserve"> about 8.5 million Americans.</w:t>
      </w:r>
    </w:p>
    <w:p w:rsidR="00690424" w:rsidRPr="00AE27C0" w:rsidRDefault="00AE27C0" w:rsidP="00AE27C0">
      <w:pPr>
        <w:pStyle w:val="ListParagraph"/>
        <w:numPr>
          <w:ilvl w:val="0"/>
          <w:numId w:val="14"/>
        </w:numPr>
        <w:rPr>
          <w:rStyle w:val="star-toc-chapter"/>
        </w:rPr>
      </w:pPr>
      <w:r w:rsidRPr="00AE27C0">
        <w:rPr>
          <w:rStyle w:val="star-toc-chapter"/>
        </w:rPr>
        <w:t>With the Social Security act of 1935, under the direction of Labor Secretary Frances Perkins, the New Deal introduced old-age insurance, unemployment assistance, a</w:t>
      </w:r>
      <w:r>
        <w:rPr>
          <w:rStyle w:val="star-toc-chapter"/>
        </w:rPr>
        <w:t>id to</w:t>
      </w:r>
      <w:r w:rsidRPr="00AE27C0">
        <w:rPr>
          <w:rStyle w:val="star-toc-chapter"/>
        </w:rPr>
        <w:t xml:space="preserve"> dependent children, and disability insurance to all Americans for the first time in history. Fiercely opposed by business owners and commercial farmers, the law proved extremely popular with the vast majority of Americans.</w:t>
      </w:r>
    </w:p>
    <w:p w:rsidR="00AE27C0" w:rsidRPr="00AE27C0" w:rsidRDefault="00AE27C0" w:rsidP="00AE27C0">
      <w:pPr>
        <w:pStyle w:val="ListParagraph"/>
        <w:numPr>
          <w:ilvl w:val="0"/>
          <w:numId w:val="14"/>
        </w:numPr>
        <w:rPr>
          <w:rStyle w:val="star-toc-chapter"/>
        </w:rPr>
      </w:pPr>
      <w:r w:rsidRPr="00AE27C0">
        <w:rPr>
          <w:rStyle w:val="star-toc-chapter"/>
        </w:rPr>
        <w:t>The National Labor Relations, or Wagner, Act empowered workers in the struggle for unionization and provided the United Auto Workers with the backbone to succeed with a “sit</w:t>
      </w:r>
      <w:r>
        <w:rPr>
          <w:rStyle w:val="star-toc-chapter"/>
        </w:rPr>
        <w:t>-</w:t>
      </w:r>
      <w:r w:rsidRPr="00AE27C0">
        <w:rPr>
          <w:rStyle w:val="star-toc-chapter"/>
        </w:rPr>
        <w:t>down” strike at the General Motors and Ford plant in Flint Michigan.</w:t>
      </w:r>
    </w:p>
    <w:p w:rsidR="00AE27C0" w:rsidRPr="00AE27C0" w:rsidRDefault="00AE27C0" w:rsidP="00AE27C0">
      <w:pPr>
        <w:pStyle w:val="ListParagraph"/>
        <w:numPr>
          <w:ilvl w:val="0"/>
          <w:numId w:val="14"/>
        </w:numPr>
        <w:rPr>
          <w:rStyle w:val="star-toc-chapter"/>
        </w:rPr>
      </w:pPr>
      <w:r w:rsidRPr="00AE27C0">
        <w:rPr>
          <w:rStyle w:val="star-toc-chapter"/>
        </w:rPr>
        <w:t>In the 1936 presidential election, Americans gave the New Deal a resounding victory with 60 percent of the popular vote.</w:t>
      </w:r>
    </w:p>
    <w:p w:rsidR="00690424" w:rsidRPr="00690424" w:rsidRDefault="00690424" w:rsidP="00690424">
      <w:pPr>
        <w:rPr>
          <w:i/>
        </w:rPr>
      </w:pPr>
      <w:r w:rsidRPr="00690424">
        <w:rPr>
          <w:i/>
        </w:rPr>
        <w:t>Global Passages: Economic Intervention</w:t>
      </w:r>
    </w:p>
    <w:p w:rsidR="00690424" w:rsidRPr="00D32060" w:rsidRDefault="00D32060" w:rsidP="00690424">
      <w:pPr>
        <w:rPr>
          <w:rStyle w:val="star-toc-chapter"/>
        </w:rPr>
      </w:pPr>
      <w:r w:rsidRPr="00D32060">
        <w:rPr>
          <w:rStyle w:val="star-toc-chapter"/>
        </w:rPr>
        <w:t>A</w:t>
      </w:r>
      <w:r w:rsidR="00AE27C0" w:rsidRPr="00D32060">
        <w:rPr>
          <w:rStyle w:val="star-toc-chapter"/>
        </w:rPr>
        <w:t>s the depression</w:t>
      </w:r>
      <w:r w:rsidR="001B0004">
        <w:rPr>
          <w:rStyle w:val="star-toc-chapter"/>
        </w:rPr>
        <w:t xml:space="preserve"> hit</w:t>
      </w:r>
      <w:r w:rsidR="00AE27C0" w:rsidRPr="00D32060">
        <w:rPr>
          <w:rStyle w:val="star-toc-chapter"/>
        </w:rPr>
        <w:t xml:space="preserve"> struggling economies across the world,</w:t>
      </w:r>
      <w:r w:rsidRPr="00D32060">
        <w:rPr>
          <w:rStyle w:val="star-toc-chapter"/>
        </w:rPr>
        <w:t xml:space="preserve"> the producers of the </w:t>
      </w:r>
      <w:r w:rsidR="001B0004">
        <w:rPr>
          <w:rStyle w:val="star-toc-chapter"/>
        </w:rPr>
        <w:t>world’s</w:t>
      </w:r>
      <w:r w:rsidRPr="00D32060">
        <w:rPr>
          <w:rStyle w:val="star-toc-chapter"/>
        </w:rPr>
        <w:t xml:space="preserve"> most important commodities - fro</w:t>
      </w:r>
      <w:r w:rsidR="001B0004">
        <w:rPr>
          <w:rStyle w:val="star-toc-chapter"/>
        </w:rPr>
        <w:t>m English textiles to German st</w:t>
      </w:r>
      <w:r w:rsidRPr="00D32060">
        <w:rPr>
          <w:rStyle w:val="star-toc-chapter"/>
        </w:rPr>
        <w:t xml:space="preserve">eel, from Japanese silk to Brazilian coffee beans </w:t>
      </w:r>
      <w:r w:rsidR="001B0004">
        <w:rPr>
          <w:rStyle w:val="star-toc-chapter"/>
        </w:rPr>
        <w:t>to</w:t>
      </w:r>
      <w:r w:rsidRPr="00D32060">
        <w:rPr>
          <w:rStyle w:val="star-toc-chapter"/>
        </w:rPr>
        <w:t xml:space="preserve"> Canadian timber</w:t>
      </w:r>
      <w:r w:rsidR="001B0004">
        <w:rPr>
          <w:rStyle w:val="star-toc-chapter"/>
        </w:rPr>
        <w:t xml:space="preserve"> –</w:t>
      </w:r>
      <w:r w:rsidRPr="00D32060">
        <w:rPr>
          <w:rStyle w:val="star-toc-chapter"/>
        </w:rPr>
        <w:t xml:space="preserve"> suffered a dramatic drop in export credits and surges in unemployment. Many of these countries as a result slid toward fascism and military dictatorship. Under Italian and German authoritarian governments, the national economies recover</w:t>
      </w:r>
      <w:r w:rsidR="001B0004">
        <w:rPr>
          <w:rStyle w:val="star-toc-chapter"/>
        </w:rPr>
        <w:t>ed</w:t>
      </w:r>
      <w:r w:rsidRPr="00D32060">
        <w:rPr>
          <w:rStyle w:val="star-toc-chapter"/>
        </w:rPr>
        <w:t xml:space="preserve"> relatively quickly by 1936 thanks to massive military spending. The key to quick economic recovery, the British economist John Maynard Keynes explained</w:t>
      </w:r>
      <w:r w:rsidR="001B0004">
        <w:rPr>
          <w:rStyle w:val="star-toc-chapter"/>
        </w:rPr>
        <w:t>,</w:t>
      </w:r>
      <w:r w:rsidRPr="00D32060">
        <w:rPr>
          <w:rStyle w:val="star-toc-chapter"/>
        </w:rPr>
        <w:t xml:space="preserve"> was countercyclical deficit spending by government.</w:t>
      </w:r>
    </w:p>
    <w:p w:rsidR="00690424" w:rsidRPr="00690424" w:rsidRDefault="00690424" w:rsidP="00690424">
      <w:pPr>
        <w:rPr>
          <w:rStyle w:val="star-toc-chapter"/>
        </w:rPr>
      </w:pPr>
      <w:r w:rsidRPr="00690424">
        <w:rPr>
          <w:rStyle w:val="star-toc-chapter"/>
          <w:b/>
        </w:rPr>
        <w:t>Society, Law, and Culture in the 1930s</w:t>
      </w:r>
    </w:p>
    <w:p w:rsidR="00D32060" w:rsidRDefault="00D32060" w:rsidP="00D32060">
      <w:pPr>
        <w:rPr>
          <w:rStyle w:val="star-toc-chapter"/>
        </w:rPr>
      </w:pPr>
      <w:r w:rsidRPr="00D32060">
        <w:rPr>
          <w:rStyle w:val="star-toc-chapter"/>
        </w:rPr>
        <w:t>The Roosevelt administration created a new level of diversity in government bureaucracies that was more reflective of national demographics. In popular entertainment, Americans were able to imagine relief from the depression through movies and literature.</w:t>
      </w:r>
    </w:p>
    <w:p w:rsidR="00D32060" w:rsidRDefault="00D32060" w:rsidP="00D32060">
      <w:pPr>
        <w:pStyle w:val="ListParagraph"/>
        <w:numPr>
          <w:ilvl w:val="0"/>
          <w:numId w:val="16"/>
        </w:numPr>
        <w:rPr>
          <w:rStyle w:val="star-toc-chapter"/>
        </w:rPr>
      </w:pPr>
      <w:r>
        <w:rPr>
          <w:rStyle w:val="star-toc-chapter"/>
        </w:rPr>
        <w:t>Popular culture in the 1930s expanded along the same trends familiar in the 1920s - Americans read more n</w:t>
      </w:r>
      <w:r w:rsidR="001B0004">
        <w:rPr>
          <w:rStyle w:val="star-toc-chapter"/>
        </w:rPr>
        <w:t>ewspapers and magazines, listened</w:t>
      </w:r>
      <w:r>
        <w:rPr>
          <w:rStyle w:val="star-toc-chapter"/>
        </w:rPr>
        <w:t xml:space="preserve"> to more radio, and watched more movies. They also began flying</w:t>
      </w:r>
      <w:r w:rsidR="001B0004">
        <w:rPr>
          <w:rStyle w:val="star-toc-chapter"/>
        </w:rPr>
        <w:t xml:space="preserve"> in passenger planes, and admiring</w:t>
      </w:r>
      <w:r>
        <w:rPr>
          <w:rStyle w:val="star-toc-chapter"/>
        </w:rPr>
        <w:t xml:space="preserve"> the accomplishments of </w:t>
      </w:r>
      <w:r>
        <w:rPr>
          <w:rStyle w:val="star-toc-chapter"/>
          <w:i/>
        </w:rPr>
        <w:t xml:space="preserve">G-Men - </w:t>
      </w:r>
      <w:r w:rsidRPr="00D32060">
        <w:rPr>
          <w:rStyle w:val="star-toc-chapter"/>
        </w:rPr>
        <w:t>FBI crime</w:t>
      </w:r>
      <w:r>
        <w:rPr>
          <w:rStyle w:val="star-toc-chapter"/>
        </w:rPr>
        <w:t xml:space="preserve"> </w:t>
      </w:r>
      <w:r w:rsidRPr="00D32060">
        <w:rPr>
          <w:rStyle w:val="star-toc-chapter"/>
        </w:rPr>
        <w:t>fighters taking down the gangsters and bandits of the depression years.</w:t>
      </w:r>
    </w:p>
    <w:p w:rsidR="00D32060" w:rsidRDefault="00D32060" w:rsidP="00D32060">
      <w:pPr>
        <w:pStyle w:val="ListParagraph"/>
        <w:numPr>
          <w:ilvl w:val="0"/>
          <w:numId w:val="16"/>
        </w:numPr>
        <w:rPr>
          <w:rStyle w:val="star-toc-chapter"/>
        </w:rPr>
      </w:pPr>
      <w:r>
        <w:rPr>
          <w:rStyle w:val="star-toc-chapter"/>
        </w:rPr>
        <w:t>Americans continued to listen to soap operas, fell</w:t>
      </w:r>
      <w:r w:rsidR="0067763D">
        <w:rPr>
          <w:rStyle w:val="star-toc-chapter"/>
        </w:rPr>
        <w:t xml:space="preserve"> </w:t>
      </w:r>
      <w:r>
        <w:rPr>
          <w:rStyle w:val="star-toc-chapter"/>
        </w:rPr>
        <w:t>in love with child actress Shirley Temple, liked the racially condescending "Amos ‘N Andy,” but also cheered for African-American runner Jesse Owens at the 1936 Olympics in Berlin.</w:t>
      </w:r>
    </w:p>
    <w:p w:rsidR="00D32060" w:rsidRDefault="00D32060" w:rsidP="00D32060">
      <w:pPr>
        <w:pStyle w:val="ListParagraph"/>
        <w:numPr>
          <w:ilvl w:val="0"/>
          <w:numId w:val="16"/>
        </w:numPr>
        <w:rPr>
          <w:rStyle w:val="star-toc-chapter"/>
        </w:rPr>
      </w:pPr>
      <w:r>
        <w:rPr>
          <w:rStyle w:val="star-toc-chapter"/>
        </w:rPr>
        <w:t xml:space="preserve">The </w:t>
      </w:r>
      <w:r w:rsidR="0067763D">
        <w:rPr>
          <w:rStyle w:val="star-toc-chapter"/>
        </w:rPr>
        <w:t>Federal Theater Project of the WPA offered Americans culture and entertainment that tended to promote the populist vision of culture celebrating the "common man."</w:t>
      </w:r>
    </w:p>
    <w:p w:rsidR="0067763D" w:rsidRDefault="0067763D" w:rsidP="00D32060">
      <w:pPr>
        <w:pStyle w:val="ListParagraph"/>
        <w:numPr>
          <w:ilvl w:val="0"/>
          <w:numId w:val="16"/>
        </w:numPr>
        <w:rPr>
          <w:rStyle w:val="star-toc-chapter"/>
        </w:rPr>
      </w:pPr>
      <w:r>
        <w:rPr>
          <w:rStyle w:val="star-toc-chapter"/>
        </w:rPr>
        <w:t>While women often were discriminated against in public works projects, they also played a larger role in the Roosevelt administration.</w:t>
      </w:r>
    </w:p>
    <w:p w:rsidR="0067763D" w:rsidRDefault="0067763D" w:rsidP="00D32060">
      <w:pPr>
        <w:pStyle w:val="ListParagraph"/>
        <w:numPr>
          <w:ilvl w:val="0"/>
          <w:numId w:val="16"/>
        </w:numPr>
        <w:rPr>
          <w:rStyle w:val="star-toc-chapter"/>
        </w:rPr>
      </w:pPr>
      <w:r>
        <w:rPr>
          <w:rStyle w:val="star-toc-chapter"/>
        </w:rPr>
        <w:t xml:space="preserve">Keeping a strict focus </w:t>
      </w:r>
      <w:r w:rsidR="001B0004">
        <w:rPr>
          <w:rStyle w:val="star-toc-chapter"/>
        </w:rPr>
        <w:t xml:space="preserve">on </w:t>
      </w:r>
      <w:r>
        <w:rPr>
          <w:rStyle w:val="star-toc-chapter"/>
        </w:rPr>
        <w:t>economic issues, the New Deal did not challenge nativist hostility towards immigrant communities.</w:t>
      </w:r>
    </w:p>
    <w:p w:rsidR="0067763D" w:rsidRDefault="0067763D" w:rsidP="00D32060">
      <w:pPr>
        <w:pStyle w:val="ListParagraph"/>
        <w:numPr>
          <w:ilvl w:val="0"/>
          <w:numId w:val="16"/>
        </w:numPr>
        <w:rPr>
          <w:rStyle w:val="star-toc-chapter"/>
        </w:rPr>
      </w:pPr>
      <w:r>
        <w:rPr>
          <w:rStyle w:val="star-toc-chapter"/>
        </w:rPr>
        <w:t>African-Americans in the South were often the first to suffer the consequences of foreclosures and found little relief with New Deal programs. Roosevelt’s desire to maintain the political support of southern Democrats prevented him from acting in support of African-American civil rights or even a federal anti-lynching law.</w:t>
      </w:r>
    </w:p>
    <w:p w:rsidR="0067763D" w:rsidRDefault="00E22D6E" w:rsidP="00D32060">
      <w:pPr>
        <w:pStyle w:val="ListParagraph"/>
        <w:numPr>
          <w:ilvl w:val="0"/>
          <w:numId w:val="16"/>
        </w:numPr>
        <w:rPr>
          <w:rStyle w:val="star-toc-chapter"/>
        </w:rPr>
      </w:pPr>
      <w:r w:rsidRPr="00E22D6E">
        <w:rPr>
          <w:rFonts w:cs="Verdana"/>
          <w:szCs w:val="20"/>
        </w:rPr>
        <w:t>Mexican immigrants were forced out from California and the Southwest during the toughest years of the depression, and New Deal agricultural policies did little to help the plight of those who remained</w:t>
      </w:r>
      <w:r w:rsidR="0067763D">
        <w:rPr>
          <w:rStyle w:val="star-toc-chapter"/>
        </w:rPr>
        <w:t>.</w:t>
      </w:r>
    </w:p>
    <w:p w:rsidR="0067763D" w:rsidRDefault="0067763D" w:rsidP="00D32060">
      <w:pPr>
        <w:pStyle w:val="ListParagraph"/>
        <w:numPr>
          <w:ilvl w:val="0"/>
          <w:numId w:val="16"/>
        </w:numPr>
        <w:rPr>
          <w:rStyle w:val="star-toc-chapter"/>
        </w:rPr>
      </w:pPr>
      <w:r>
        <w:rPr>
          <w:rStyle w:val="star-toc-chapter"/>
        </w:rPr>
        <w:t>The New Deal changed the nation’s approach to American Indians dramatically away from the Dawes Act</w:t>
      </w:r>
      <w:r w:rsidR="008C7383">
        <w:rPr>
          <w:rStyle w:val="star-toc-chapter"/>
        </w:rPr>
        <w:t>,</w:t>
      </w:r>
      <w:r>
        <w:rPr>
          <w:rStyle w:val="star-toc-chapter"/>
        </w:rPr>
        <w:t xml:space="preserve"> which had divested tribes from their lands</w:t>
      </w:r>
      <w:r w:rsidR="008C7383">
        <w:rPr>
          <w:rStyle w:val="star-toc-chapter"/>
        </w:rPr>
        <w:t>,</w:t>
      </w:r>
      <w:r>
        <w:rPr>
          <w:rStyle w:val="star-toc-chapter"/>
        </w:rPr>
        <w:t xml:space="preserve"> towards a protection of tribal integrity under the leadership of the new BIA head John Collier.</w:t>
      </w:r>
    </w:p>
    <w:p w:rsidR="0067763D" w:rsidRPr="00D32060" w:rsidRDefault="0067763D" w:rsidP="00D32060">
      <w:pPr>
        <w:pStyle w:val="ListParagraph"/>
        <w:numPr>
          <w:ilvl w:val="0"/>
          <w:numId w:val="16"/>
        </w:numPr>
        <w:rPr>
          <w:rStyle w:val="star-toc-chapter"/>
        </w:rPr>
      </w:pPr>
      <w:r>
        <w:rPr>
          <w:rStyle w:val="star-toc-chapter"/>
        </w:rPr>
        <w:t>The New Deal literally shaped the American landscape - on the one hand by creating massive canal and dam projects such as those on the Colorado and Columbia rivers, and on the other hand by promoting the reforestation of American forests through the work of the CCC, or by planting “shelter belts” in the Midwest and Great Plains to prevent the massive erosion of the Dust Bowl in the future.</w:t>
      </w:r>
    </w:p>
    <w:p w:rsidR="00602117" w:rsidRDefault="00690424" w:rsidP="008C7383">
      <w:pPr>
        <w:rPr>
          <w:rStyle w:val="star-toc-chapter"/>
        </w:rPr>
      </w:pPr>
      <w:r w:rsidRPr="008C7383">
        <w:rPr>
          <w:rStyle w:val="star-toc-chapter"/>
          <w:b/>
        </w:rPr>
        <w:t>The Twilight of Reform</w:t>
      </w:r>
    </w:p>
    <w:p w:rsidR="008C7383" w:rsidRPr="008C7383" w:rsidRDefault="008C7383" w:rsidP="008C7383">
      <w:pPr>
        <w:rPr>
          <w:rStyle w:val="star-toc-chapter"/>
        </w:rPr>
      </w:pPr>
      <w:r w:rsidRPr="008C7383">
        <w:rPr>
          <w:rStyle w:val="star-toc-chapter"/>
        </w:rPr>
        <w:t xml:space="preserve">Although Congress seemed poised for new wave of social activism in 1937 </w:t>
      </w:r>
      <w:r w:rsidR="001B0004">
        <w:rPr>
          <w:rStyle w:val="star-toc-chapter"/>
        </w:rPr>
        <w:t>through</w:t>
      </w:r>
      <w:r w:rsidRPr="008C7383">
        <w:rPr>
          <w:rStyle w:val="star-toc-chapter"/>
        </w:rPr>
        <w:t xml:space="preserve"> 1938, the New Deal lost significant momentum in those years, partly because of Roosevelt</w:t>
      </w:r>
      <w:r>
        <w:rPr>
          <w:rStyle w:val="star-toc-chapter"/>
        </w:rPr>
        <w:t>’s</w:t>
      </w:r>
      <w:r w:rsidRPr="008C7383">
        <w:rPr>
          <w:rStyle w:val="star-toc-chapter"/>
        </w:rPr>
        <w:t xml:space="preserve"> efforts to reorganize </w:t>
      </w:r>
      <w:r>
        <w:rPr>
          <w:rStyle w:val="star-toc-chapter"/>
        </w:rPr>
        <w:t xml:space="preserve">the </w:t>
      </w:r>
      <w:r w:rsidRPr="008C7383">
        <w:rPr>
          <w:rStyle w:val="star-toc-chapter"/>
        </w:rPr>
        <w:t>Supreme Court, an attempt to purge conservative Democrats in Congress, and a steep economic downturn 1938.</w:t>
      </w:r>
    </w:p>
    <w:p w:rsidR="00690424" w:rsidRDefault="008C7383" w:rsidP="008C7383">
      <w:pPr>
        <w:pStyle w:val="ListParagraph"/>
        <w:numPr>
          <w:ilvl w:val="0"/>
          <w:numId w:val="17"/>
        </w:numPr>
      </w:pPr>
      <w:r w:rsidRPr="008C7383">
        <w:t>After the United States Supreme Court has</w:t>
      </w:r>
      <w:r w:rsidR="001B0004">
        <w:t>d</w:t>
      </w:r>
      <w:r w:rsidRPr="008C7383">
        <w:t>struck down the NRA and AAA in 1935, Roosevelt sought to break the conservative stalwarts and guardians of property rights with a court packing scheme that immediately gained him enemies on both sides of the aisle. Soon after however, Supreme Court opinions turned in his favor, and by 1944 Roosevelt had appointed a total of eight Supreme Court justices through the traditional appointment process.</w:t>
      </w:r>
    </w:p>
    <w:p w:rsidR="008C7383" w:rsidRDefault="008C7383" w:rsidP="008C7383">
      <w:pPr>
        <w:pStyle w:val="ListParagraph"/>
        <w:numPr>
          <w:ilvl w:val="0"/>
          <w:numId w:val="17"/>
        </w:numPr>
      </w:pPr>
      <w:r>
        <w:t>When Roosevelt responded to improving economic data in 1937 with a cut in federal spending on public works, the economy immediately slumped back into recession. When FDR embraced Keynesian countercyclical deficit spending in the spring of 1938 with a $5 billion spending program, he restored economic growth.</w:t>
      </w:r>
    </w:p>
    <w:p w:rsidR="008C7383" w:rsidRDefault="008C7383" w:rsidP="008C7383">
      <w:pPr>
        <w:pStyle w:val="ListParagraph"/>
        <w:numPr>
          <w:ilvl w:val="0"/>
          <w:numId w:val="17"/>
        </w:numPr>
      </w:pPr>
      <w:r>
        <w:t>Roosevelt’s efforts to support liberal challengers to conservative Democrats in congressional elections gained him many enemies who together with the growing Republican cohort in Congress mounted increasing opposition to further New Deal legislation.</w:t>
      </w:r>
    </w:p>
    <w:p w:rsidR="008C7383" w:rsidRPr="008C7383" w:rsidRDefault="008C7383" w:rsidP="008C7383">
      <w:pPr>
        <w:pStyle w:val="ListParagraph"/>
      </w:pPr>
    </w:p>
    <w:p w:rsidR="008F1DDC" w:rsidRDefault="007E5228">
      <w:pPr>
        <w:rPr>
          <w:b/>
        </w:rPr>
      </w:pPr>
      <w:r w:rsidRPr="007E5228">
        <w:rPr>
          <w:b/>
        </w:rPr>
        <w:t xml:space="preserve">Who? </w:t>
      </w:r>
      <w:r w:rsidR="008C7383">
        <w:rPr>
          <w:b/>
        </w:rPr>
        <w:t xml:space="preserve"> </w:t>
      </w:r>
      <w:r w:rsidRPr="007E5228">
        <w:rPr>
          <w:b/>
        </w:rPr>
        <w:t>What?</w:t>
      </w:r>
    </w:p>
    <w:p w:rsidR="00690424" w:rsidRDefault="00690424" w:rsidP="001B0004">
      <w:pPr>
        <w:tabs>
          <w:tab w:val="left" w:pos="4220"/>
        </w:tabs>
      </w:pPr>
      <w:r>
        <w:t>Agricultural Adjustment Administration</w:t>
      </w:r>
      <w:r>
        <w:tab/>
        <w:t>(AAA)</w:t>
      </w:r>
    </w:p>
    <w:p w:rsidR="00690424" w:rsidRDefault="00690424" w:rsidP="001B0004">
      <w:r>
        <w:t>American Federation of Labor (AFL)</w:t>
      </w:r>
    </w:p>
    <w:p w:rsidR="00690424" w:rsidRDefault="00690424" w:rsidP="001B0004">
      <w:r>
        <w:t>Berle, Adolph</w:t>
      </w:r>
    </w:p>
    <w:p w:rsidR="00690424" w:rsidRDefault="00690424" w:rsidP="001B0004">
      <w:r>
        <w:t>Black, Hugo</w:t>
      </w:r>
    </w:p>
    <w:p w:rsidR="00690424" w:rsidRDefault="00690424" w:rsidP="001B0004">
      <w:r>
        <w:t>Byrnes, James F.</w:t>
      </w:r>
    </w:p>
    <w:p w:rsidR="00690424" w:rsidRDefault="00690424" w:rsidP="001B0004">
      <w:r>
        <w:t>Collier, John</w:t>
      </w:r>
    </w:p>
    <w:p w:rsidR="00690424" w:rsidRDefault="00690424" w:rsidP="001B0004">
      <w:r>
        <w:t>Congress of Industrial Organizations (CIO)</w:t>
      </w:r>
    </w:p>
    <w:p w:rsidR="00690424" w:rsidRDefault="00690424" w:rsidP="001B0004">
      <w:r>
        <w:t>Dust Bowl</w:t>
      </w:r>
    </w:p>
    <w:p w:rsidR="00690424" w:rsidRDefault="00690424" w:rsidP="001B0004">
      <w:r>
        <w:t>Emergency Banking Relief Act</w:t>
      </w:r>
    </w:p>
    <w:p w:rsidR="00690424" w:rsidRDefault="00690424" w:rsidP="001B0004">
      <w:r>
        <w:t>Fireside Chats</w:t>
      </w:r>
    </w:p>
    <w:p w:rsidR="00690424" w:rsidRDefault="00690424" w:rsidP="001B0004">
      <w:r>
        <w:t>first hundred days</w:t>
      </w:r>
    </w:p>
    <w:p w:rsidR="00690424" w:rsidRDefault="00690424" w:rsidP="001B0004">
      <w:r>
        <w:t>Frankfurter, Felix</w:t>
      </w:r>
    </w:p>
    <w:p w:rsidR="00690424" w:rsidRDefault="00690424" w:rsidP="001B0004">
      <w:r>
        <w:t>Glass-Steagall Banking Act</w:t>
      </w:r>
    </w:p>
    <w:p w:rsidR="00690424" w:rsidRDefault="00690424" w:rsidP="001B0004">
      <w:r>
        <w:t>Hitler, Adolf</w:t>
      </w:r>
    </w:p>
    <w:p w:rsidR="00690424" w:rsidRDefault="00690424" w:rsidP="001B0004">
      <w:r>
        <w:t>Hopkins, Harry</w:t>
      </w:r>
    </w:p>
    <w:p w:rsidR="00690424" w:rsidRDefault="00690424" w:rsidP="001B0004">
      <w:r>
        <w:t>Indian Reorganization Act</w:t>
      </w:r>
    </w:p>
    <w:p w:rsidR="00690424" w:rsidRDefault="00690424" w:rsidP="001B0004">
      <w:r>
        <w:t>Johnson-O’Malley Act of 1934</w:t>
      </w:r>
    </w:p>
    <w:p w:rsidR="00690424" w:rsidRDefault="00690424" w:rsidP="001B0004">
      <w:r>
        <w:t>Lange, Dorothea</w:t>
      </w:r>
    </w:p>
    <w:p w:rsidR="00690424" w:rsidRDefault="00690424" w:rsidP="001B0004">
      <w:r>
        <w:t>Long, Huey</w:t>
      </w:r>
    </w:p>
    <w:p w:rsidR="00690424" w:rsidRDefault="00690424" w:rsidP="001B0004">
      <w:r>
        <w:t>MacArthur, Douglas</w:t>
      </w:r>
    </w:p>
    <w:p w:rsidR="00690424" w:rsidRDefault="00690424" w:rsidP="001B0004">
      <w:r>
        <w:t>Murphy, Frank</w:t>
      </w:r>
    </w:p>
    <w:p w:rsidR="00690424" w:rsidRDefault="00690424" w:rsidP="001B0004">
      <w:r>
        <w:t>National Recovery Administration (NRA)</w:t>
      </w:r>
    </w:p>
    <w:p w:rsidR="00690424" w:rsidRDefault="00690424" w:rsidP="001B0004">
      <w:r>
        <w:t>New Deal</w:t>
      </w:r>
    </w:p>
    <w:p w:rsidR="00690424" w:rsidRDefault="00690424" w:rsidP="001B0004">
      <w:r>
        <w:t>Perkins, Frances</w:t>
      </w:r>
    </w:p>
    <w:p w:rsidR="00690424" w:rsidRDefault="00690424" w:rsidP="001B0004">
      <w:r>
        <w:t>Reconstruction Finance Corporation (RFC)</w:t>
      </w:r>
    </w:p>
    <w:p w:rsidR="00690424" w:rsidRDefault="00690424" w:rsidP="001B0004">
      <w:r>
        <w:t>Reed, Stanley F.</w:t>
      </w:r>
    </w:p>
    <w:p w:rsidR="00690424" w:rsidRDefault="00690424" w:rsidP="001B0004">
      <w:r>
        <w:t>Roosevelt, Eleanor</w:t>
      </w:r>
    </w:p>
    <w:p w:rsidR="00690424" w:rsidRDefault="00690424" w:rsidP="001B0004">
      <w:r>
        <w:t>Roosevelt, Franklin D.</w:t>
      </w:r>
    </w:p>
    <w:p w:rsidR="00690424" w:rsidRDefault="00690424" w:rsidP="001B0004">
      <w:r>
        <w:t>Rothstein, Arthur</w:t>
      </w:r>
    </w:p>
    <w:p w:rsidR="00690424" w:rsidRDefault="00690424" w:rsidP="001B0004">
      <w:r>
        <w:t>Securities Act of 1933</w:t>
      </w:r>
    </w:p>
    <w:p w:rsidR="00690424" w:rsidRDefault="00690424" w:rsidP="001B0004">
      <w:r>
        <w:t>Securities Exchange Act of 1934</w:t>
      </w:r>
    </w:p>
    <w:p w:rsidR="00690424" w:rsidRDefault="00690424" w:rsidP="001B0004">
      <w:r>
        <w:t>Sloan, Alfred</w:t>
      </w:r>
    </w:p>
    <w:p w:rsidR="00690424" w:rsidRDefault="00690424" w:rsidP="001B0004">
      <w:r>
        <w:t>Social Security Act</w:t>
      </w:r>
    </w:p>
    <w:p w:rsidR="00690424" w:rsidRDefault="00690424" w:rsidP="001B0004">
      <w:pPr>
        <w:tabs>
          <w:tab w:val="left" w:pos="3248"/>
        </w:tabs>
      </w:pPr>
      <w:r>
        <w:t>Tennessee Valley Authority (TVA)</w:t>
      </w:r>
    </w:p>
    <w:p w:rsidR="00690424" w:rsidRDefault="00690424" w:rsidP="001B0004">
      <w:r>
        <w:t>Townsend, Frances</w:t>
      </w:r>
    </w:p>
    <w:p w:rsidR="00690424" w:rsidRDefault="00690424" w:rsidP="001B0004">
      <w:r>
        <w:t>Tugwell, Rexford</w:t>
      </w:r>
    </w:p>
    <w:p w:rsidR="00690424" w:rsidRDefault="00690424" w:rsidP="001B0004">
      <w:r>
        <w:t>Wagner, Robert</w:t>
      </w:r>
    </w:p>
    <w:p w:rsidR="00690424" w:rsidRDefault="00690424" w:rsidP="001B0004">
      <w:r>
        <w:t>Wallace, Henry A.</w:t>
      </w:r>
    </w:p>
    <w:p w:rsidR="004707EC" w:rsidRDefault="004707EC">
      <w:pPr>
        <w:rPr>
          <w:b/>
        </w:rPr>
      </w:pPr>
    </w:p>
    <w:p w:rsidR="007E5228" w:rsidRPr="007E5228" w:rsidRDefault="007E5228">
      <w:pPr>
        <w:rPr>
          <w:b/>
        </w:rPr>
      </w:pPr>
      <w:r w:rsidRPr="007E5228">
        <w:rPr>
          <w:b/>
        </w:rPr>
        <w:t>Review Questions</w:t>
      </w:r>
    </w:p>
    <w:p w:rsidR="007E5228" w:rsidRDefault="00E02BC8" w:rsidP="00295777">
      <w:pPr>
        <w:pStyle w:val="ListParagraph"/>
        <w:numPr>
          <w:ilvl w:val="0"/>
          <w:numId w:val="3"/>
        </w:numPr>
      </w:pPr>
      <w:r>
        <w:t>How did the economy of the twenties devolve into a global depression?</w:t>
      </w:r>
    </w:p>
    <w:p w:rsidR="00295777" w:rsidRDefault="004F56A0" w:rsidP="00295777">
      <w:pPr>
        <w:pStyle w:val="ListParagraph"/>
        <w:numPr>
          <w:ilvl w:val="0"/>
          <w:numId w:val="3"/>
        </w:numPr>
      </w:pPr>
      <w:r>
        <w:t>How did President Hoover try to resolve the economic crisis?</w:t>
      </w:r>
    </w:p>
    <w:p w:rsidR="007778A6" w:rsidRDefault="003C716D" w:rsidP="00295777">
      <w:pPr>
        <w:pStyle w:val="ListParagraph"/>
        <w:numPr>
          <w:ilvl w:val="0"/>
          <w:numId w:val="3"/>
        </w:numPr>
      </w:pPr>
      <w:r>
        <w:t>How did the New Deal try to address the Great Depression?</w:t>
      </w:r>
    </w:p>
    <w:p w:rsidR="002945C1" w:rsidRDefault="003C716D" w:rsidP="00295777">
      <w:pPr>
        <w:pStyle w:val="ListParagraph"/>
        <w:numPr>
          <w:ilvl w:val="0"/>
          <w:numId w:val="3"/>
        </w:numPr>
      </w:pPr>
      <w:r>
        <w:t>What distinguished the second New Deal from the first?</w:t>
      </w:r>
    </w:p>
    <w:p w:rsidR="007A14BD" w:rsidRDefault="001360D4" w:rsidP="00295777">
      <w:pPr>
        <w:pStyle w:val="ListParagraph"/>
        <w:numPr>
          <w:ilvl w:val="0"/>
          <w:numId w:val="3"/>
        </w:numPr>
      </w:pPr>
      <w:r>
        <w:t xml:space="preserve">What role did workers play in </w:t>
      </w:r>
      <w:r w:rsidR="0048288A">
        <w:t xml:space="preserve">the </w:t>
      </w:r>
      <w:r>
        <w:t>development of the New Deal?</w:t>
      </w:r>
    </w:p>
    <w:p w:rsidR="001360D4" w:rsidRDefault="001360D4" w:rsidP="00295777">
      <w:pPr>
        <w:pStyle w:val="ListParagraph"/>
        <w:numPr>
          <w:ilvl w:val="0"/>
          <w:numId w:val="3"/>
        </w:numPr>
      </w:pPr>
      <w:r>
        <w:t>How did the New Deal shape the lives of women, blacks, and Indians?</w:t>
      </w:r>
    </w:p>
    <w:p w:rsidR="00295777" w:rsidRDefault="00295777"/>
    <w:p w:rsidR="007E5228" w:rsidRPr="007E5228" w:rsidRDefault="007E5228">
      <w:pPr>
        <w:rPr>
          <w:b/>
        </w:rPr>
      </w:pPr>
      <w:r w:rsidRPr="007E5228">
        <w:rPr>
          <w:b/>
        </w:rPr>
        <w:t>Lecture and Discussion Topics</w:t>
      </w:r>
    </w:p>
    <w:p w:rsidR="00295777" w:rsidRDefault="004F56A0" w:rsidP="00F40837">
      <w:pPr>
        <w:pStyle w:val="ListParagraph"/>
        <w:numPr>
          <w:ilvl w:val="0"/>
          <w:numId w:val="2"/>
        </w:numPr>
      </w:pPr>
      <w:r>
        <w:t>Assess the causes of the Great Depression.</w:t>
      </w:r>
    </w:p>
    <w:p w:rsidR="007E5228" w:rsidRDefault="003C716D" w:rsidP="00F40837">
      <w:pPr>
        <w:pStyle w:val="ListParagraph"/>
        <w:numPr>
          <w:ilvl w:val="0"/>
          <w:numId w:val="2"/>
        </w:numPr>
      </w:pPr>
      <w:r>
        <w:t>Discuss the principles and motivations underlying the New Deal.</w:t>
      </w:r>
    </w:p>
    <w:p w:rsidR="007778A6" w:rsidRDefault="00FD1143" w:rsidP="00F40837">
      <w:pPr>
        <w:pStyle w:val="ListParagraph"/>
        <w:numPr>
          <w:ilvl w:val="0"/>
          <w:numId w:val="2"/>
        </w:numPr>
      </w:pPr>
      <w:r>
        <w:t>Explain how Social Security was designed to work. What about it was bold, what was conservative?</w:t>
      </w:r>
    </w:p>
    <w:p w:rsidR="002945C1" w:rsidRDefault="00FD1143" w:rsidP="00F40837">
      <w:pPr>
        <w:pStyle w:val="ListParagraph"/>
        <w:numPr>
          <w:ilvl w:val="0"/>
          <w:numId w:val="2"/>
        </w:numPr>
      </w:pPr>
      <w:r>
        <w:t>Assess the composition of the new electoral majority that supported the New Deal.</w:t>
      </w:r>
    </w:p>
    <w:p w:rsidR="00A80EF2" w:rsidRDefault="00FD1143" w:rsidP="00F40837">
      <w:pPr>
        <w:pStyle w:val="ListParagraph"/>
        <w:numPr>
          <w:ilvl w:val="0"/>
          <w:numId w:val="2"/>
        </w:numPr>
      </w:pPr>
      <w:r>
        <w:t>Discuss the limitations of New Deal politics when it came to issues of racial inequality.</w:t>
      </w:r>
    </w:p>
    <w:p w:rsidR="001F4B70" w:rsidRDefault="00FD1143" w:rsidP="00F40837">
      <w:pPr>
        <w:pStyle w:val="ListParagraph"/>
        <w:numPr>
          <w:ilvl w:val="0"/>
          <w:numId w:val="2"/>
        </w:numPr>
      </w:pPr>
      <w:r>
        <w:t>Identify the causes for the end of the New Deal, and discuss its lasting legacy.</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71597E" w:rsidRPr="0000270F" w:rsidRDefault="0071597E" w:rsidP="0071597E">
      <w:pPr>
        <w:autoSpaceDE w:val="0"/>
        <w:autoSpaceDN w:val="0"/>
        <w:adjustRightInd w:val="0"/>
        <w:rPr>
          <w:i/>
          <w:iCs/>
        </w:rPr>
      </w:pPr>
      <w:r w:rsidRPr="0000270F">
        <w:t xml:space="preserve">Kennedy, David. </w:t>
      </w:r>
      <w:r w:rsidRPr="0000270F">
        <w:rPr>
          <w:i/>
          <w:iCs/>
        </w:rPr>
        <w:t xml:space="preserve">Freedom from Fear: The American People in Depression and War, 1929–1945. </w:t>
      </w:r>
      <w:r w:rsidR="0048288A">
        <w:t xml:space="preserve"> </w:t>
      </w:r>
      <w:r w:rsidRPr="0000270F">
        <w:t>2001. A panoramic overview of the Depression and New Deal era that highlights the nearly unimaginably complex challenges faced by the Roosevelt administration at home and abroad.</w:t>
      </w:r>
    </w:p>
    <w:p w:rsidR="0071597E" w:rsidRPr="0000270F" w:rsidRDefault="0071597E" w:rsidP="0071597E">
      <w:pPr>
        <w:autoSpaceDE w:val="0"/>
        <w:autoSpaceDN w:val="0"/>
        <w:adjustRightInd w:val="0"/>
      </w:pPr>
    </w:p>
    <w:p w:rsidR="0071597E" w:rsidRPr="0000270F" w:rsidRDefault="0071597E" w:rsidP="0071597E">
      <w:pPr>
        <w:autoSpaceDE w:val="0"/>
        <w:autoSpaceDN w:val="0"/>
        <w:adjustRightInd w:val="0"/>
      </w:pPr>
      <w:r w:rsidRPr="0000270F">
        <w:t xml:space="preserve">Barry Eichengreen, </w:t>
      </w:r>
      <w:r w:rsidRPr="0000270F">
        <w:rPr>
          <w:i/>
        </w:rPr>
        <w:t>Golden Fetters: The Gold Standard and the Great Depression, 1919-1939</w:t>
      </w:r>
      <w:r w:rsidRPr="0000270F">
        <w:t xml:space="preserve">. </w:t>
      </w:r>
      <w:r w:rsidR="0048288A">
        <w:t xml:space="preserve"> </w:t>
      </w:r>
      <w:r w:rsidRPr="0000270F">
        <w:t xml:space="preserve"> 1996. Eichengreen’s reassessment of the international monetary problems that led to the global economic crisis of the 1930s demonstrates that the gold standard fundamentally constrained the economic policies that were pursued and that it was largely responsible for creating the unstable economic environment.</w:t>
      </w:r>
    </w:p>
    <w:p w:rsidR="0071597E" w:rsidRPr="0000270F" w:rsidRDefault="0071597E" w:rsidP="0071597E"/>
    <w:p w:rsidR="0071597E" w:rsidRPr="0000270F" w:rsidRDefault="0071597E" w:rsidP="0071597E">
      <w:r w:rsidRPr="0000270F">
        <w:t xml:space="preserve">Alice Kessler Harris, </w:t>
      </w:r>
      <w:r w:rsidRPr="0000270F">
        <w:rPr>
          <w:i/>
        </w:rPr>
        <w:t>In Pursuit of Equity: Women, Men and the Quest for Economic Citizenship in 20</w:t>
      </w:r>
      <w:r w:rsidRPr="0000270F">
        <w:rPr>
          <w:i/>
          <w:vertAlign w:val="superscript"/>
        </w:rPr>
        <w:t>th</w:t>
      </w:r>
      <w:r w:rsidRPr="0000270F">
        <w:rPr>
          <w:i/>
        </w:rPr>
        <w:t xml:space="preserve"> Century America. </w:t>
      </w:r>
      <w:r w:rsidRPr="0000270F">
        <w:t xml:space="preserve"> 2001.</w:t>
      </w:r>
      <w:r w:rsidR="0048288A">
        <w:t xml:space="preserve"> </w:t>
      </w:r>
      <w:r w:rsidRPr="0000270F">
        <w:t>The author explores the changing ideals of fairness from the 1920s to the 1970s on social legislation such as old age and unemployment insurance, fair labor standards,  and federal income tax policy.</w:t>
      </w:r>
    </w:p>
    <w:p w:rsidR="0071597E" w:rsidRPr="0000270F" w:rsidRDefault="0071597E" w:rsidP="0071597E"/>
    <w:p w:rsidR="0071597E" w:rsidRPr="0000270F" w:rsidRDefault="0071597E" w:rsidP="0071597E">
      <w:pPr>
        <w:rPr>
          <w:i/>
        </w:rPr>
      </w:pPr>
      <w:r w:rsidRPr="0000270F">
        <w:t xml:space="preserve">Neil Maher, </w:t>
      </w:r>
      <w:r w:rsidRPr="0000270F">
        <w:rPr>
          <w:i/>
        </w:rPr>
        <w:t xml:space="preserve">Nature’s New Deal: The Civilian Conservation Corps and the Roots of the American Environmental Movement. </w:t>
      </w:r>
      <w:r w:rsidR="0048288A">
        <w:t xml:space="preserve"> </w:t>
      </w:r>
      <w:r w:rsidRPr="0000270F">
        <w:t>2007. Maher examines the history of t</w:t>
      </w:r>
      <w:r w:rsidR="0048288A">
        <w:t>he Civilian Conservation Corps, the creation which was</w:t>
      </w:r>
      <w:r w:rsidRPr="0000270F">
        <w:t xml:space="preserve"> a turning point both in national politics and in the emergence of modern environmentalism.</w:t>
      </w:r>
    </w:p>
    <w:p w:rsidR="0071597E" w:rsidRPr="0000270F" w:rsidRDefault="0071597E" w:rsidP="0071597E">
      <w:pPr>
        <w:autoSpaceDE w:val="0"/>
        <w:autoSpaceDN w:val="0"/>
        <w:adjustRightInd w:val="0"/>
      </w:pPr>
    </w:p>
    <w:p w:rsidR="0071597E" w:rsidRPr="0000270F" w:rsidRDefault="0071597E" w:rsidP="0071597E">
      <w:pPr>
        <w:autoSpaceDE w:val="0"/>
        <w:autoSpaceDN w:val="0"/>
        <w:adjustRightInd w:val="0"/>
      </w:pPr>
      <w:r w:rsidRPr="0000270F">
        <w:t xml:space="preserve">Sitkoff, Harvard. </w:t>
      </w:r>
      <w:r w:rsidRPr="0000270F">
        <w:rPr>
          <w:i/>
          <w:iCs/>
        </w:rPr>
        <w:t xml:space="preserve">A New Deal for Blacks. </w:t>
      </w:r>
      <w:r w:rsidRPr="0000270F">
        <w:t xml:space="preserve"> 1978. Long oppressed by racial injustice, no group of Americans suffered more from the Depression than African Americans. New Deal reformers were among the first national leaders to attempt to ameliorate these wrongs.</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123E23"/>
    <w:multiLevelType w:val="hybridMultilevel"/>
    <w:tmpl w:val="FEC2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7F43B8"/>
    <w:multiLevelType w:val="hybridMultilevel"/>
    <w:tmpl w:val="598EF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6F1256"/>
    <w:multiLevelType w:val="hybridMultilevel"/>
    <w:tmpl w:val="54E40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4B71CB9"/>
    <w:multiLevelType w:val="hybridMultilevel"/>
    <w:tmpl w:val="1368F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8F4716"/>
    <w:multiLevelType w:val="hybridMultilevel"/>
    <w:tmpl w:val="CEB2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DD3B9A"/>
    <w:multiLevelType w:val="hybridMultilevel"/>
    <w:tmpl w:val="A5A4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B84A66"/>
    <w:multiLevelType w:val="hybridMultilevel"/>
    <w:tmpl w:val="F936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6"/>
  </w:num>
  <w:num w:numId="4">
    <w:abstractNumId w:val="3"/>
  </w:num>
  <w:num w:numId="5">
    <w:abstractNumId w:val="0"/>
  </w:num>
  <w:num w:numId="6">
    <w:abstractNumId w:val="5"/>
  </w:num>
  <w:num w:numId="7">
    <w:abstractNumId w:val="16"/>
  </w:num>
  <w:num w:numId="8">
    <w:abstractNumId w:val="9"/>
  </w:num>
  <w:num w:numId="9">
    <w:abstractNumId w:val="8"/>
  </w:num>
  <w:num w:numId="10">
    <w:abstractNumId w:val="4"/>
  </w:num>
  <w:num w:numId="11">
    <w:abstractNumId w:val="13"/>
  </w:num>
  <w:num w:numId="12">
    <w:abstractNumId w:val="14"/>
  </w:num>
  <w:num w:numId="13">
    <w:abstractNumId w:val="2"/>
  </w:num>
  <w:num w:numId="14">
    <w:abstractNumId w:val="12"/>
  </w:num>
  <w:num w:numId="15">
    <w:abstractNumId w:val="15"/>
  </w:num>
  <w:num w:numId="16">
    <w:abstractNumId w:val="10"/>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11F28"/>
    <w:rsid w:val="00082510"/>
    <w:rsid w:val="000C6902"/>
    <w:rsid w:val="00100AE5"/>
    <w:rsid w:val="00100D73"/>
    <w:rsid w:val="00135F71"/>
    <w:rsid w:val="001360D4"/>
    <w:rsid w:val="00137896"/>
    <w:rsid w:val="00195E87"/>
    <w:rsid w:val="001B0004"/>
    <w:rsid w:val="001C2579"/>
    <w:rsid w:val="001D410C"/>
    <w:rsid w:val="001E76E6"/>
    <w:rsid w:val="001F4B70"/>
    <w:rsid w:val="0020052F"/>
    <w:rsid w:val="00201D9D"/>
    <w:rsid w:val="00220E1D"/>
    <w:rsid w:val="00241E04"/>
    <w:rsid w:val="002672D5"/>
    <w:rsid w:val="002716FC"/>
    <w:rsid w:val="0028074F"/>
    <w:rsid w:val="00283AAA"/>
    <w:rsid w:val="002945C1"/>
    <w:rsid w:val="00295777"/>
    <w:rsid w:val="002C069B"/>
    <w:rsid w:val="00340C53"/>
    <w:rsid w:val="0035158C"/>
    <w:rsid w:val="00355511"/>
    <w:rsid w:val="00363E53"/>
    <w:rsid w:val="00373033"/>
    <w:rsid w:val="003A06FD"/>
    <w:rsid w:val="003C716D"/>
    <w:rsid w:val="004170AB"/>
    <w:rsid w:val="0042205F"/>
    <w:rsid w:val="004220D3"/>
    <w:rsid w:val="004439BF"/>
    <w:rsid w:val="00455678"/>
    <w:rsid w:val="004707EC"/>
    <w:rsid w:val="00471410"/>
    <w:rsid w:val="0048288A"/>
    <w:rsid w:val="004F3842"/>
    <w:rsid w:val="004F56A0"/>
    <w:rsid w:val="005010BD"/>
    <w:rsid w:val="0052613A"/>
    <w:rsid w:val="00543FC0"/>
    <w:rsid w:val="00602117"/>
    <w:rsid w:val="00620913"/>
    <w:rsid w:val="0067763D"/>
    <w:rsid w:val="00690424"/>
    <w:rsid w:val="006A099B"/>
    <w:rsid w:val="006B2D55"/>
    <w:rsid w:val="00713BDC"/>
    <w:rsid w:val="0071597E"/>
    <w:rsid w:val="00770B22"/>
    <w:rsid w:val="00774888"/>
    <w:rsid w:val="007778A6"/>
    <w:rsid w:val="007A14BD"/>
    <w:rsid w:val="007C391B"/>
    <w:rsid w:val="007E5228"/>
    <w:rsid w:val="00801168"/>
    <w:rsid w:val="00814106"/>
    <w:rsid w:val="008167E1"/>
    <w:rsid w:val="00817AFB"/>
    <w:rsid w:val="00820077"/>
    <w:rsid w:val="00821848"/>
    <w:rsid w:val="008C7383"/>
    <w:rsid w:val="008E7164"/>
    <w:rsid w:val="008F1DDC"/>
    <w:rsid w:val="009217F9"/>
    <w:rsid w:val="009323B4"/>
    <w:rsid w:val="00954AC1"/>
    <w:rsid w:val="00970548"/>
    <w:rsid w:val="00976FEC"/>
    <w:rsid w:val="009847C6"/>
    <w:rsid w:val="0098779E"/>
    <w:rsid w:val="00993D62"/>
    <w:rsid w:val="009A2FCA"/>
    <w:rsid w:val="009A73DE"/>
    <w:rsid w:val="009D3B95"/>
    <w:rsid w:val="00A42CEF"/>
    <w:rsid w:val="00A47CD5"/>
    <w:rsid w:val="00A51587"/>
    <w:rsid w:val="00A80EF2"/>
    <w:rsid w:val="00AE27C0"/>
    <w:rsid w:val="00AF31DD"/>
    <w:rsid w:val="00B27189"/>
    <w:rsid w:val="00B45FA7"/>
    <w:rsid w:val="00B84F79"/>
    <w:rsid w:val="00B97F21"/>
    <w:rsid w:val="00BF29BE"/>
    <w:rsid w:val="00C2192E"/>
    <w:rsid w:val="00C27850"/>
    <w:rsid w:val="00C43921"/>
    <w:rsid w:val="00C47363"/>
    <w:rsid w:val="00C80334"/>
    <w:rsid w:val="00CB1980"/>
    <w:rsid w:val="00D23309"/>
    <w:rsid w:val="00D23AC4"/>
    <w:rsid w:val="00D32060"/>
    <w:rsid w:val="00DB2B07"/>
    <w:rsid w:val="00DD23F6"/>
    <w:rsid w:val="00DD643B"/>
    <w:rsid w:val="00DE7D4F"/>
    <w:rsid w:val="00E02BC8"/>
    <w:rsid w:val="00E22B4D"/>
    <w:rsid w:val="00E22D6E"/>
    <w:rsid w:val="00E348C8"/>
    <w:rsid w:val="00E64365"/>
    <w:rsid w:val="00E65324"/>
    <w:rsid w:val="00E97CA7"/>
    <w:rsid w:val="00EA4ED4"/>
    <w:rsid w:val="00EC0155"/>
    <w:rsid w:val="00EE159E"/>
    <w:rsid w:val="00EE4F18"/>
    <w:rsid w:val="00EF5AE4"/>
    <w:rsid w:val="00F1361A"/>
    <w:rsid w:val="00F40837"/>
    <w:rsid w:val="00FA5908"/>
    <w:rsid w:val="00FB2895"/>
    <w:rsid w:val="00FB3E84"/>
    <w:rsid w:val="00FC1D02"/>
    <w:rsid w:val="00FC29EA"/>
    <w:rsid w:val="00FD1143"/>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s>
</file>

<file path=word/webSettings.xml><?xml version="1.0" encoding="utf-8"?>
<w:webSettings xmlns:r="http://schemas.openxmlformats.org/officeDocument/2006/relationships" xmlns:w="http://schemas.openxmlformats.org/wordprocessingml/2006/main">
  <w:divs>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2575</Words>
  <Characters>14166</Characters>
  <Application>Microsoft Macintosh Word</Application>
  <DocSecurity>0</DocSecurity>
  <Lines>833</Lines>
  <Paragraphs>544</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2012-01-20T03:26:00Z</dcterms:created>
  <dcterms:modified xsi:type="dcterms:W3CDTF">2012-01-20T03:26:00Z</dcterms:modified>
</cp:coreProperties>
</file>