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B07F48" w14:textId="77777777" w:rsidR="000275B1" w:rsidRDefault="000275B1">
      <w:pPr>
        <w:suppressAutoHyphens/>
        <w:spacing w:line="240" w:lineRule="atLeast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Lane Community College</w:t>
      </w:r>
      <w:r w:rsidR="005048B1">
        <w:rPr>
          <w:b/>
          <w:bCs/>
          <w:i/>
          <w:iCs/>
          <w:sz w:val="24"/>
          <w:szCs w:val="24"/>
        </w:rPr>
        <w:fldChar w:fldCharType="begin"/>
      </w:r>
      <w:r>
        <w:rPr>
          <w:b/>
          <w:bCs/>
          <w:i/>
          <w:iCs/>
          <w:sz w:val="24"/>
          <w:szCs w:val="24"/>
        </w:rPr>
        <w:instrText xml:space="preserve">PRIVATE </w:instrText>
      </w:r>
      <w:r w:rsidR="005048B1">
        <w:rPr>
          <w:b/>
          <w:bCs/>
          <w:i/>
          <w:iCs/>
          <w:sz w:val="24"/>
          <w:szCs w:val="24"/>
        </w:rPr>
        <w:fldChar w:fldCharType="end"/>
      </w:r>
    </w:p>
    <w:p w14:paraId="4F0FC86B" w14:textId="77777777" w:rsidR="000275B1" w:rsidRDefault="000275B1">
      <w:pPr>
        <w:suppressAutoHyphens/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Curriculum Development</w:t>
      </w:r>
    </w:p>
    <w:p w14:paraId="2B8893DA" w14:textId="77777777" w:rsidR="000275B1" w:rsidRDefault="000275B1">
      <w:pPr>
        <w:tabs>
          <w:tab w:val="center" w:pos="4968"/>
        </w:tabs>
        <w:suppressAutoHyphens/>
        <w:spacing w:line="24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PROJECT REPORT FORM</w:t>
      </w:r>
    </w:p>
    <w:p w14:paraId="319CEA03" w14:textId="77777777" w:rsidR="00F81989" w:rsidRDefault="00CC444B" w:rsidP="00F81989">
      <w:pPr>
        <w:tabs>
          <w:tab w:val="center" w:pos="4968"/>
        </w:tabs>
        <w:suppressAutoHyphens/>
        <w:spacing w:line="240" w:lineRule="atLeast"/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>2014</w:t>
      </w:r>
      <w:r w:rsidR="000D0DE5">
        <w:rPr>
          <w:b/>
          <w:bCs/>
          <w:sz w:val="28"/>
          <w:szCs w:val="28"/>
        </w:rPr>
        <w:t>-1</w:t>
      </w:r>
      <w:r>
        <w:rPr>
          <w:b/>
          <w:bCs/>
          <w:sz w:val="28"/>
          <w:szCs w:val="28"/>
        </w:rPr>
        <w:t>5</w:t>
      </w:r>
    </w:p>
    <w:p w14:paraId="6BCA4A6E" w14:textId="77777777" w:rsidR="000275B1" w:rsidRDefault="000275B1">
      <w:pPr>
        <w:tabs>
          <w:tab w:val="center" w:pos="4968"/>
        </w:tabs>
        <w:suppressAutoHyphens/>
        <w:spacing w:line="240" w:lineRule="atLeas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A9659E4" w14:textId="49C7C64D" w:rsidR="000275B1" w:rsidRDefault="005048B1">
      <w:pPr>
        <w:keepNext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spacing w:line="480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fldChar w:fldCharType="begin"/>
      </w:r>
      <w:r w:rsidR="000275B1">
        <w:rPr>
          <w:b/>
          <w:bCs/>
          <w:sz w:val="24"/>
          <w:szCs w:val="24"/>
        </w:rPr>
        <w:instrText xml:space="preserve">PRIVATE </w:instrText>
      </w:r>
      <w:r>
        <w:rPr>
          <w:b/>
          <w:bCs/>
          <w:sz w:val="24"/>
          <w:szCs w:val="24"/>
        </w:rPr>
        <w:fldChar w:fldCharType="end"/>
      </w:r>
      <w:r w:rsidR="000275B1">
        <w:rPr>
          <w:b/>
          <w:bCs/>
          <w:sz w:val="24"/>
          <w:szCs w:val="24"/>
        </w:rPr>
        <w:t xml:space="preserve">Faculty Member(s):   </w:t>
      </w:r>
      <w:r w:rsidR="00F5444F">
        <w:rPr>
          <w:b/>
          <w:bCs/>
          <w:sz w:val="24"/>
          <w:szCs w:val="24"/>
        </w:rPr>
        <w:t>Jane Benjamin</w:t>
      </w:r>
      <w:r w:rsidR="000275B1">
        <w:rPr>
          <w:b/>
          <w:bCs/>
          <w:sz w:val="24"/>
          <w:szCs w:val="24"/>
        </w:rPr>
        <w:t xml:space="preserve">             </w:t>
      </w:r>
    </w:p>
    <w:p w14:paraId="05036A74" w14:textId="77777777" w:rsidR="000275B1" w:rsidRDefault="000275B1">
      <w:pPr>
        <w:keepNext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spacing w:line="480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</w:t>
      </w:r>
    </w:p>
    <w:p w14:paraId="6F17A9D2" w14:textId="77777777" w:rsidR="000275B1" w:rsidRDefault="000275B1">
      <w:pPr>
        <w:keepLines/>
        <w:tabs>
          <w:tab w:val="left" w:pos="0"/>
          <w:tab w:val="left" w:pos="432"/>
          <w:tab w:val="left" w:pos="720"/>
          <w:tab w:val="left" w:pos="1080"/>
          <w:tab w:val="left" w:pos="1440"/>
          <w:tab w:val="left" w:pos="2160"/>
          <w:tab w:val="left" w:pos="2880"/>
          <w:tab w:val="left" w:pos="6300"/>
          <w:tab w:val="left" w:pos="6480"/>
        </w:tabs>
        <w:suppressAutoHyphens/>
        <w:spacing w:line="48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Project Title/Course developed:  </w:t>
      </w:r>
      <w:r w:rsidR="007D4705">
        <w:rPr>
          <w:b/>
          <w:bCs/>
          <w:sz w:val="24"/>
          <w:szCs w:val="24"/>
        </w:rPr>
        <w:t>Geography of Oregon</w:t>
      </w:r>
    </w:p>
    <w:p w14:paraId="79DADAA4" w14:textId="77777777" w:rsidR="000275B1" w:rsidRDefault="000275B1">
      <w:pPr>
        <w:tabs>
          <w:tab w:val="left" w:pos="0"/>
          <w:tab w:val="left" w:pos="432"/>
          <w:tab w:val="left" w:pos="720"/>
          <w:tab w:val="left" w:pos="1080"/>
          <w:tab w:val="left" w:pos="1440"/>
          <w:tab w:val="left" w:pos="2160"/>
          <w:tab w:val="left" w:pos="2880"/>
          <w:tab w:val="left" w:pos="5940"/>
          <w:tab w:val="left" w:pos="6480"/>
        </w:tabs>
        <w:suppressAutoHyphens/>
        <w:spacing w:line="480" w:lineRule="atLeast"/>
        <w:rPr>
          <w:sz w:val="22"/>
          <w:szCs w:val="22"/>
        </w:rPr>
      </w:pPr>
      <w:r>
        <w:rPr>
          <w:b/>
          <w:bCs/>
          <w:sz w:val="24"/>
          <w:szCs w:val="24"/>
        </w:rPr>
        <w:t xml:space="preserve">Department:  </w:t>
      </w:r>
      <w:r>
        <w:rPr>
          <w:b/>
          <w:bCs/>
          <w:sz w:val="24"/>
          <w:szCs w:val="24"/>
        </w:rPr>
        <w:tab/>
      </w:r>
      <w:r w:rsidR="007D4705">
        <w:rPr>
          <w:b/>
          <w:bCs/>
          <w:sz w:val="24"/>
          <w:szCs w:val="24"/>
        </w:rPr>
        <w:t>Social Science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2"/>
          <w:szCs w:val="22"/>
        </w:rPr>
        <w:t xml:space="preserve"> </w:t>
      </w:r>
    </w:p>
    <w:p w14:paraId="5C02C16F" w14:textId="77777777" w:rsidR="000275B1" w:rsidRDefault="007D4705">
      <w:pPr>
        <w:tabs>
          <w:tab w:val="left" w:pos="0"/>
          <w:tab w:val="left" w:pos="432"/>
          <w:tab w:val="left" w:pos="720"/>
          <w:tab w:val="left" w:pos="1080"/>
          <w:tab w:val="left" w:pos="1440"/>
          <w:tab w:val="left" w:pos="2160"/>
          <w:tab w:val="left" w:pos="2880"/>
          <w:tab w:val="left" w:pos="5130"/>
          <w:tab w:val="left" w:pos="5760"/>
          <w:tab w:val="left" w:pos="5940"/>
          <w:tab w:val="left" w:pos="7200"/>
        </w:tabs>
        <w:suppressAutoHyphens/>
        <w:spacing w:line="48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Approval date:  June 14, 2014</w:t>
      </w:r>
      <w:r w:rsidR="000275B1">
        <w:rPr>
          <w:b/>
          <w:bCs/>
          <w:sz w:val="24"/>
          <w:szCs w:val="24"/>
        </w:rPr>
        <w:tab/>
      </w:r>
      <w:r w:rsidR="000275B1">
        <w:rPr>
          <w:b/>
          <w:bCs/>
          <w:sz w:val="24"/>
          <w:szCs w:val="24"/>
        </w:rPr>
        <w:tab/>
        <w:t xml:space="preserve">Completion date:  </w:t>
      </w:r>
      <w:r w:rsidR="000275B1">
        <w:rPr>
          <w:sz w:val="22"/>
          <w:szCs w:val="22"/>
        </w:rPr>
        <w:t xml:space="preserve"> </w:t>
      </w:r>
      <w:r w:rsidR="000275B1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Jan 13, 2015</w:t>
      </w:r>
      <w:r w:rsidR="000275B1">
        <w:rPr>
          <w:b/>
          <w:bCs/>
          <w:sz w:val="24"/>
          <w:szCs w:val="24"/>
        </w:rPr>
        <w:tab/>
      </w:r>
      <w:r w:rsidR="000275B1">
        <w:rPr>
          <w:sz w:val="24"/>
          <w:szCs w:val="24"/>
        </w:rPr>
        <w:t xml:space="preserve"> </w:t>
      </w:r>
    </w:p>
    <w:p w14:paraId="70C3A2E7" w14:textId="77777777" w:rsidR="000275B1" w:rsidRDefault="000275B1">
      <w:pPr>
        <w:tabs>
          <w:tab w:val="left" w:pos="0"/>
          <w:tab w:val="left" w:pos="432"/>
          <w:tab w:val="left" w:pos="720"/>
          <w:tab w:val="left" w:pos="1080"/>
          <w:tab w:val="left" w:pos="1440"/>
          <w:tab w:val="left" w:pos="2160"/>
          <w:tab w:val="left" w:pos="2880"/>
          <w:tab w:val="left" w:pos="4500"/>
          <w:tab w:val="left" w:pos="5130"/>
          <w:tab w:val="left" w:pos="5760"/>
          <w:tab w:val="left" w:pos="7470"/>
          <w:tab w:val="left" w:pos="8190"/>
          <w:tab w:val="left" w:pos="8640"/>
        </w:tabs>
        <w:suppressAutoHyphens/>
        <w:spacing w:line="480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Type of Funding Approved (please check one):</w:t>
      </w:r>
      <w:r>
        <w:rPr>
          <w:b/>
          <w:bCs/>
          <w:sz w:val="24"/>
          <w:szCs w:val="24"/>
        </w:rPr>
        <w:tab/>
        <w:t>___Carl Perkins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  <w:u w:val="single"/>
        </w:rPr>
        <w:t xml:space="preserve">   </w:t>
      </w:r>
      <w:r w:rsidR="007D4705">
        <w:rPr>
          <w:b/>
          <w:bCs/>
          <w:sz w:val="24"/>
          <w:szCs w:val="24"/>
          <w:u w:val="single"/>
        </w:rPr>
        <w:t>X</w:t>
      </w:r>
      <w:r>
        <w:rPr>
          <w:b/>
          <w:bCs/>
          <w:sz w:val="24"/>
          <w:szCs w:val="24"/>
          <w:u w:val="single"/>
        </w:rPr>
        <w:t xml:space="preserve">  </w:t>
      </w:r>
      <w:r>
        <w:rPr>
          <w:b/>
          <w:bCs/>
          <w:sz w:val="24"/>
          <w:szCs w:val="24"/>
        </w:rPr>
        <w:t xml:space="preserve">  General Fund </w:t>
      </w:r>
    </w:p>
    <w:p w14:paraId="1C4D611F" w14:textId="77777777" w:rsidR="000275B1" w:rsidRDefault="000275B1">
      <w:pPr>
        <w:tabs>
          <w:tab w:val="left" w:pos="0"/>
          <w:tab w:val="left" w:pos="432"/>
          <w:tab w:val="left" w:pos="720"/>
          <w:tab w:val="left" w:pos="1080"/>
          <w:tab w:val="left" w:pos="1440"/>
          <w:tab w:val="left" w:pos="2160"/>
          <w:tab w:val="left" w:pos="2880"/>
          <w:tab w:val="left" w:pos="5130"/>
          <w:tab w:val="left" w:pos="5760"/>
          <w:tab w:val="left" w:pos="7200"/>
        </w:tabs>
        <w:suppressAutoHyphens/>
        <w:spacing w:line="240" w:lineRule="atLeast"/>
        <w:rPr>
          <w:b/>
          <w:bCs/>
          <w:sz w:val="24"/>
          <w:szCs w:val="24"/>
        </w:rPr>
      </w:pPr>
    </w:p>
    <w:p w14:paraId="5F9396A3" w14:textId="77777777" w:rsidR="00F81989" w:rsidRPr="008B2490" w:rsidRDefault="000275B1" w:rsidP="00F81989">
      <w:pPr>
        <w:tabs>
          <w:tab w:val="left" w:pos="-1080"/>
          <w:tab w:val="left" w:pos="-720"/>
          <w:tab w:val="left" w:pos="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b/>
          <w:bCs/>
          <w:sz w:val="24"/>
          <w:szCs w:val="24"/>
        </w:rPr>
        <w:t>Project summary...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Use the space below to provide a concise summary of the project outcomes, using the selection criteria for curriculum development as a guide. (A separate sheet, no longer than 1 page, may be attached.)  </w:t>
      </w:r>
      <w:r w:rsidR="00F81989">
        <w:rPr>
          <w:rFonts w:ascii="Arial" w:hAnsi="Arial" w:cs="Arial"/>
          <w:b/>
          <w:bCs/>
          <w:sz w:val="22"/>
          <w:szCs w:val="22"/>
        </w:rPr>
        <w:t>The</w:t>
      </w:r>
      <w:r w:rsidR="00F81989" w:rsidRPr="008B2490">
        <w:rPr>
          <w:rFonts w:ascii="Arial" w:hAnsi="Arial" w:cs="Arial"/>
          <w:b/>
          <w:bCs/>
          <w:sz w:val="22"/>
          <w:szCs w:val="22"/>
        </w:rPr>
        <w:t xml:space="preserve"> Report of Outcomes</w:t>
      </w:r>
      <w:r w:rsidR="00F81989">
        <w:rPr>
          <w:rFonts w:ascii="Arial" w:hAnsi="Arial" w:cs="Arial"/>
          <w:b/>
          <w:bCs/>
          <w:sz w:val="22"/>
          <w:szCs w:val="22"/>
        </w:rPr>
        <w:t xml:space="preserve"> is due</w:t>
      </w:r>
      <w:r w:rsidR="00F81989" w:rsidRPr="008B2490">
        <w:rPr>
          <w:rFonts w:ascii="Arial" w:hAnsi="Arial" w:cs="Arial"/>
          <w:b/>
          <w:bCs/>
          <w:sz w:val="22"/>
          <w:szCs w:val="22"/>
        </w:rPr>
        <w:t xml:space="preserve"> to the Office of </w:t>
      </w:r>
      <w:r w:rsidR="00D91EAC">
        <w:rPr>
          <w:rFonts w:ascii="Arial" w:hAnsi="Arial" w:cs="Arial"/>
          <w:b/>
          <w:bCs/>
          <w:sz w:val="22"/>
          <w:szCs w:val="22"/>
        </w:rPr>
        <w:t>Academic and Student Affairs</w:t>
      </w:r>
      <w:r w:rsidR="00F81989" w:rsidRPr="008B2490">
        <w:rPr>
          <w:rFonts w:ascii="Arial" w:hAnsi="Arial" w:cs="Arial"/>
          <w:b/>
          <w:bCs/>
          <w:sz w:val="22"/>
          <w:szCs w:val="22"/>
        </w:rPr>
        <w:t xml:space="preserve"> </w:t>
      </w:r>
      <w:r w:rsidR="00F81989">
        <w:rPr>
          <w:rFonts w:ascii="Arial" w:hAnsi="Arial" w:cs="Arial"/>
          <w:b/>
          <w:bCs/>
          <w:sz w:val="22"/>
          <w:szCs w:val="22"/>
        </w:rPr>
        <w:t>b</w:t>
      </w:r>
      <w:r w:rsidR="00C948A2">
        <w:rPr>
          <w:rFonts w:ascii="Arial" w:hAnsi="Arial" w:cs="Arial"/>
          <w:b/>
          <w:bCs/>
          <w:sz w:val="22"/>
          <w:szCs w:val="22"/>
        </w:rPr>
        <w:t>efore</w:t>
      </w:r>
      <w:r w:rsidR="00F81989" w:rsidRPr="008B2490">
        <w:rPr>
          <w:rFonts w:ascii="Arial" w:hAnsi="Arial" w:cs="Arial"/>
          <w:b/>
          <w:bCs/>
          <w:sz w:val="22"/>
          <w:szCs w:val="22"/>
        </w:rPr>
        <w:t xml:space="preserve"> </w:t>
      </w:r>
      <w:r w:rsidR="00B47351">
        <w:rPr>
          <w:rFonts w:ascii="Arial" w:hAnsi="Arial" w:cs="Arial"/>
          <w:b/>
          <w:bCs/>
          <w:sz w:val="22"/>
          <w:szCs w:val="22"/>
        </w:rPr>
        <w:t>J</w:t>
      </w:r>
      <w:r w:rsidR="00C948A2">
        <w:rPr>
          <w:rFonts w:ascii="Arial" w:hAnsi="Arial" w:cs="Arial"/>
          <w:b/>
          <w:bCs/>
          <w:sz w:val="22"/>
          <w:szCs w:val="22"/>
        </w:rPr>
        <w:t>anuary</w:t>
      </w:r>
      <w:r w:rsidR="00CC444B">
        <w:rPr>
          <w:rFonts w:ascii="Arial" w:hAnsi="Arial" w:cs="Arial"/>
          <w:b/>
          <w:bCs/>
          <w:sz w:val="22"/>
          <w:szCs w:val="22"/>
        </w:rPr>
        <w:t xml:space="preserve"> 14, 2015</w:t>
      </w:r>
      <w:r w:rsidR="00F81989">
        <w:rPr>
          <w:rFonts w:ascii="Arial" w:hAnsi="Arial" w:cs="Arial"/>
          <w:b/>
          <w:bCs/>
          <w:sz w:val="22"/>
          <w:szCs w:val="22"/>
        </w:rPr>
        <w:t>.</w:t>
      </w:r>
    </w:p>
    <w:p w14:paraId="3C06C3C8" w14:textId="77777777" w:rsidR="000275B1" w:rsidRDefault="000275B1">
      <w:pPr>
        <w:tabs>
          <w:tab w:val="left" w:pos="0"/>
          <w:tab w:val="left" w:pos="432"/>
          <w:tab w:val="left" w:pos="720"/>
          <w:tab w:val="left" w:pos="1080"/>
          <w:tab w:val="left" w:pos="1440"/>
          <w:tab w:val="left" w:pos="2160"/>
          <w:tab w:val="left" w:pos="2880"/>
          <w:tab w:val="left" w:pos="5130"/>
          <w:tab w:val="left" w:pos="5760"/>
          <w:tab w:val="left" w:pos="7200"/>
        </w:tabs>
        <w:suppressAutoHyphens/>
        <w:spacing w:line="240" w:lineRule="atLeast"/>
        <w:rPr>
          <w:sz w:val="22"/>
          <w:szCs w:val="22"/>
        </w:rPr>
      </w:pPr>
    </w:p>
    <w:p w14:paraId="6A919DF4" w14:textId="77777777" w:rsidR="000275B1" w:rsidRDefault="005048B1">
      <w:pPr>
        <w:framePr w:w="9876" w:wrap="auto" w:vAnchor="text" w:hAnchor="margin" w:x="31" w:y="1"/>
        <w:pBdr>
          <w:top w:val="single" w:sz="12" w:space="0" w:color="auto" w:shadow="1"/>
          <w:left w:val="single" w:sz="12" w:space="0" w:color="auto" w:shadow="1"/>
          <w:bottom w:val="single" w:sz="12" w:space="0" w:color="auto" w:shadow="1"/>
          <w:right w:val="single" w:sz="12" w:space="0" w:color="auto" w:shadow="1"/>
        </w:pBdr>
        <w:shd w:val="pct10" w:color="auto" w:fill="auto"/>
        <w:tabs>
          <w:tab w:val="left" w:pos="0"/>
          <w:tab w:val="left" w:pos="180"/>
          <w:tab w:val="left" w:pos="540"/>
          <w:tab w:val="left" w:pos="720"/>
        </w:tabs>
        <w:suppressAutoHyphens/>
        <w:spacing w:line="240" w:lineRule="atLeast"/>
        <w:ind w:left="150" w:hanging="150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/>
      </w:r>
      <w:r w:rsidR="000275B1">
        <w:rPr>
          <w:sz w:val="22"/>
          <w:szCs w:val="22"/>
        </w:rPr>
        <w:instrText xml:space="preserve">PRIVATE </w:instrText>
      </w:r>
      <w:r>
        <w:rPr>
          <w:sz w:val="22"/>
          <w:szCs w:val="22"/>
        </w:rPr>
        <w:fldChar w:fldCharType="end"/>
      </w:r>
      <w:r w:rsidR="009D4E8A">
        <w:rPr>
          <w:sz w:val="22"/>
          <w:szCs w:val="22"/>
        </w:rPr>
        <w:tab/>
        <w:t>1.</w:t>
      </w:r>
      <w:r w:rsidR="00A31514">
        <w:rPr>
          <w:sz w:val="22"/>
          <w:szCs w:val="22"/>
        </w:rPr>
        <w:t xml:space="preserve"> </w:t>
      </w:r>
      <w:r w:rsidR="000275B1">
        <w:rPr>
          <w:sz w:val="22"/>
          <w:szCs w:val="22"/>
        </w:rPr>
        <w:t>How does the project support departmental instructional goals?</w:t>
      </w:r>
    </w:p>
    <w:p w14:paraId="6F6592B9" w14:textId="77777777" w:rsidR="000275B1" w:rsidRDefault="000275B1">
      <w:pPr>
        <w:framePr w:w="9876" w:wrap="auto" w:vAnchor="text" w:hAnchor="margin" w:x="31" w:y="1"/>
        <w:pBdr>
          <w:top w:val="single" w:sz="12" w:space="0" w:color="auto" w:shadow="1"/>
          <w:left w:val="single" w:sz="12" w:space="0" w:color="auto" w:shadow="1"/>
          <w:bottom w:val="single" w:sz="12" w:space="0" w:color="auto" w:shadow="1"/>
          <w:right w:val="single" w:sz="12" w:space="0" w:color="auto" w:shadow="1"/>
        </w:pBdr>
        <w:shd w:val="pct10" w:color="auto" w:fill="auto"/>
        <w:tabs>
          <w:tab w:val="left" w:pos="0"/>
          <w:tab w:val="left" w:pos="180"/>
          <w:tab w:val="left" w:pos="540"/>
          <w:tab w:val="left" w:pos="720"/>
        </w:tabs>
        <w:suppressAutoHyphens/>
        <w:spacing w:line="240" w:lineRule="atLeast"/>
        <w:ind w:left="150" w:hanging="150"/>
        <w:jc w:val="both"/>
        <w:rPr>
          <w:sz w:val="22"/>
          <w:szCs w:val="22"/>
        </w:rPr>
      </w:pPr>
      <w:r>
        <w:rPr>
          <w:sz w:val="22"/>
          <w:szCs w:val="22"/>
        </w:rPr>
        <w:tab/>
        <w:t>2.</w:t>
      </w:r>
      <w:r>
        <w:rPr>
          <w:sz w:val="22"/>
          <w:szCs w:val="22"/>
        </w:rPr>
        <w:tab/>
        <w:t>What is the value of this project to other faculty members?</w:t>
      </w:r>
    </w:p>
    <w:p w14:paraId="26BAB16E" w14:textId="77777777" w:rsidR="000275B1" w:rsidRDefault="000275B1">
      <w:pPr>
        <w:framePr w:w="9876" w:wrap="auto" w:vAnchor="text" w:hAnchor="margin" w:x="31" w:y="1"/>
        <w:pBdr>
          <w:top w:val="single" w:sz="12" w:space="0" w:color="auto" w:shadow="1"/>
          <w:left w:val="single" w:sz="12" w:space="0" w:color="auto" w:shadow="1"/>
          <w:bottom w:val="single" w:sz="12" w:space="0" w:color="auto" w:shadow="1"/>
          <w:right w:val="single" w:sz="12" w:space="0" w:color="auto" w:shadow="1"/>
        </w:pBdr>
        <w:shd w:val="pct10" w:color="auto" w:fill="auto"/>
        <w:tabs>
          <w:tab w:val="left" w:pos="0"/>
          <w:tab w:val="left" w:pos="180"/>
          <w:tab w:val="left" w:pos="540"/>
          <w:tab w:val="left" w:pos="720"/>
        </w:tabs>
        <w:suppressAutoHyphens/>
        <w:spacing w:line="240" w:lineRule="atLeast"/>
        <w:ind w:left="150" w:hanging="150"/>
        <w:jc w:val="both"/>
        <w:rPr>
          <w:sz w:val="22"/>
          <w:szCs w:val="22"/>
        </w:rPr>
      </w:pPr>
      <w:r>
        <w:rPr>
          <w:sz w:val="22"/>
          <w:szCs w:val="22"/>
        </w:rPr>
        <w:tab/>
        <w:t>3.</w:t>
      </w:r>
      <w:r>
        <w:rPr>
          <w:sz w:val="22"/>
          <w:szCs w:val="22"/>
        </w:rPr>
        <w:tab/>
        <w:t xml:space="preserve">What are the </w:t>
      </w:r>
      <w:r>
        <w:rPr>
          <w:sz w:val="22"/>
          <w:szCs w:val="22"/>
          <w:u w:val="single"/>
        </w:rPr>
        <w:t>specific</w:t>
      </w:r>
      <w:r w:rsidR="003A71C3">
        <w:rPr>
          <w:sz w:val="22"/>
          <w:szCs w:val="22"/>
        </w:rPr>
        <w:t xml:space="preserve"> outcomes of the project? (</w:t>
      </w:r>
      <w:r w:rsidR="003A71C3" w:rsidRPr="003A71C3">
        <w:rPr>
          <w:sz w:val="22"/>
          <w:szCs w:val="22"/>
        </w:rPr>
        <w:t>B</w:t>
      </w:r>
      <w:r>
        <w:rPr>
          <w:sz w:val="22"/>
          <w:szCs w:val="22"/>
        </w:rPr>
        <w:t xml:space="preserve">enefits to students – particularly in </w:t>
      </w:r>
      <w:r w:rsidR="003A71C3">
        <w:rPr>
          <w:sz w:val="22"/>
          <w:szCs w:val="22"/>
        </w:rPr>
        <w:t>Career</w:t>
      </w:r>
      <w:r>
        <w:rPr>
          <w:sz w:val="22"/>
          <w:szCs w:val="22"/>
        </w:rPr>
        <w:t xml:space="preserve"> Technical program</w:t>
      </w:r>
      <w:r w:rsidR="00AB402E">
        <w:rPr>
          <w:sz w:val="22"/>
          <w:szCs w:val="22"/>
        </w:rPr>
        <w:t>s, knowledge gained and shared,</w:t>
      </w:r>
      <w:r>
        <w:rPr>
          <w:sz w:val="22"/>
          <w:szCs w:val="22"/>
        </w:rPr>
        <w:t xml:space="preserve"> etc.)</w:t>
      </w:r>
    </w:p>
    <w:p w14:paraId="633583ED" w14:textId="77777777" w:rsidR="000275B1" w:rsidRDefault="005048B1">
      <w:pPr>
        <w:pStyle w:val="Caption"/>
        <w:framePr w:w="9876" w:wrap="auto" w:vAnchor="text" w:hAnchor="margin" w:x="31" w:y="1"/>
        <w:pBdr>
          <w:top w:val="single" w:sz="12" w:space="0" w:color="auto" w:shadow="1"/>
          <w:left w:val="single" w:sz="12" w:space="0" w:color="auto" w:shadow="1"/>
          <w:bottom w:val="single" w:sz="12" w:space="0" w:color="auto" w:shadow="1"/>
          <w:right w:val="single" w:sz="12" w:space="0" w:color="auto" w:shadow="1"/>
        </w:pBdr>
        <w:shd w:val="pct10" w:color="auto" w:fill="auto"/>
        <w:tabs>
          <w:tab w:val="left" w:pos="0"/>
          <w:tab w:val="left" w:pos="180"/>
          <w:tab w:val="left" w:pos="540"/>
          <w:tab w:val="left" w:pos="720"/>
        </w:tabs>
        <w:suppressAutoHyphens/>
        <w:spacing w:line="1" w:lineRule="exact"/>
        <w:ind w:left="150" w:hanging="150"/>
        <w:jc w:val="both"/>
        <w:rPr>
          <w:vanish/>
          <w:sz w:val="22"/>
          <w:szCs w:val="22"/>
        </w:rPr>
      </w:pPr>
      <w:r>
        <w:rPr>
          <w:vanish/>
          <w:sz w:val="22"/>
          <w:szCs w:val="22"/>
        </w:rPr>
        <w:fldChar w:fldCharType="begin"/>
      </w:r>
      <w:r w:rsidR="000275B1">
        <w:rPr>
          <w:vanish/>
          <w:sz w:val="22"/>
          <w:szCs w:val="22"/>
        </w:rPr>
        <w:instrText>seq Text_Box  \* Arabic</w:instrText>
      </w:r>
      <w:r>
        <w:rPr>
          <w:vanish/>
          <w:sz w:val="22"/>
          <w:szCs w:val="22"/>
        </w:rPr>
        <w:fldChar w:fldCharType="separate"/>
      </w:r>
      <w:r w:rsidR="00F5444F">
        <w:rPr>
          <w:noProof/>
          <w:vanish/>
          <w:sz w:val="22"/>
          <w:szCs w:val="22"/>
        </w:rPr>
        <w:t>1</w:t>
      </w:r>
      <w:r>
        <w:rPr>
          <w:vanish/>
          <w:sz w:val="22"/>
          <w:szCs w:val="22"/>
        </w:rPr>
        <w:fldChar w:fldCharType="end"/>
      </w:r>
    </w:p>
    <w:p w14:paraId="4E8FA20D" w14:textId="5F51CFCF" w:rsidR="00BB173A" w:rsidRPr="008B10A3" w:rsidRDefault="000275B1" w:rsidP="00BB173A">
      <w:pPr>
        <w:pStyle w:val="BodyText"/>
        <w:rPr>
          <w:b w:val="0"/>
          <w:szCs w:val="24"/>
        </w:rPr>
      </w:pPr>
      <w:r>
        <w:br/>
      </w:r>
      <w:r w:rsidR="00BB173A" w:rsidRPr="008B10A3">
        <w:rPr>
          <w:b w:val="0"/>
        </w:rPr>
        <w:t xml:space="preserve">The development of curriculum for a Geography of Oregon class will broaden the offerings and requirements for Geography majors in the Social Science Division at Lane.  </w:t>
      </w:r>
      <w:r w:rsidR="00BB173A" w:rsidRPr="008B10A3">
        <w:rPr>
          <w:b w:val="0"/>
          <w:szCs w:val="24"/>
        </w:rPr>
        <w:t>This course is designed as a regional study in geography to analyze Oregon’s cultural and environmental diversity.  Changing r</w:t>
      </w:r>
      <w:r w:rsidR="00BB173A" w:rsidRPr="008B10A3">
        <w:rPr>
          <w:b w:val="0"/>
        </w:rPr>
        <w:t xml:space="preserve">egional dynamic processes create new and borrowed cultural ideas and technologies that alter both human and natural environments. </w:t>
      </w:r>
      <w:r w:rsidR="00BB173A" w:rsidRPr="008B10A3">
        <w:rPr>
          <w:b w:val="0"/>
          <w:szCs w:val="24"/>
        </w:rPr>
        <w:t xml:space="preserve"> Students can expect to learn natural history, spatial processes related to settlement patterns, population change, urban growth </w:t>
      </w:r>
      <w:proofErr w:type="gramStart"/>
      <w:r w:rsidR="008B10A3">
        <w:rPr>
          <w:b w:val="0"/>
          <w:szCs w:val="24"/>
        </w:rPr>
        <w:t xml:space="preserve">planning  </w:t>
      </w:r>
      <w:r w:rsidR="00BB173A" w:rsidRPr="008B10A3">
        <w:rPr>
          <w:b w:val="0"/>
          <w:szCs w:val="24"/>
        </w:rPr>
        <w:t>and</w:t>
      </w:r>
      <w:proofErr w:type="gramEnd"/>
      <w:r w:rsidR="00BB173A" w:rsidRPr="008B10A3">
        <w:rPr>
          <w:b w:val="0"/>
          <w:szCs w:val="24"/>
        </w:rPr>
        <w:t xml:space="preserve"> economic bases in various parts of Oregon.  Study of historical and current events will build a context for questions of where, what and why particular locations, contributions, and events have created a sense of “place” for Oregon.</w:t>
      </w:r>
    </w:p>
    <w:p w14:paraId="178B77B9" w14:textId="77777777" w:rsidR="003B65FD" w:rsidRPr="008B10A3" w:rsidRDefault="003B65FD" w:rsidP="00BB173A">
      <w:pPr>
        <w:pStyle w:val="BodyText"/>
        <w:rPr>
          <w:b w:val="0"/>
          <w:szCs w:val="24"/>
        </w:rPr>
      </w:pPr>
    </w:p>
    <w:p w14:paraId="7748BF23" w14:textId="21E80813" w:rsidR="00BB173A" w:rsidRPr="008B10A3" w:rsidRDefault="003B65FD" w:rsidP="00BB173A">
      <w:pPr>
        <w:pStyle w:val="BodyText"/>
        <w:rPr>
          <w:b w:val="0"/>
          <w:szCs w:val="24"/>
        </w:rPr>
      </w:pPr>
      <w:r w:rsidRPr="008B10A3">
        <w:rPr>
          <w:b w:val="0"/>
          <w:szCs w:val="24"/>
        </w:rPr>
        <w:t xml:space="preserve">The outcomes of basic skills in map reading are important to the course. Students will learn to read </w:t>
      </w:r>
      <w:r w:rsidR="008B10A3" w:rsidRPr="008B10A3">
        <w:rPr>
          <w:b w:val="0"/>
          <w:szCs w:val="24"/>
        </w:rPr>
        <w:t>from topographic</w:t>
      </w:r>
      <w:r w:rsidRPr="008B10A3">
        <w:rPr>
          <w:b w:val="0"/>
          <w:szCs w:val="24"/>
        </w:rPr>
        <w:t xml:space="preserve"> and cadastral maps (landow</w:t>
      </w:r>
      <w:r w:rsidR="008B10A3">
        <w:rPr>
          <w:b w:val="0"/>
          <w:szCs w:val="24"/>
        </w:rPr>
        <w:t xml:space="preserve">nership) and learn the effects of </w:t>
      </w:r>
      <w:r w:rsidRPr="008B10A3">
        <w:rPr>
          <w:b w:val="0"/>
          <w:szCs w:val="24"/>
        </w:rPr>
        <w:t>various land granting systems that is important to understand the structure of wealth and opportunity in Oregon.</w:t>
      </w:r>
    </w:p>
    <w:p w14:paraId="7E40E311" w14:textId="77777777" w:rsidR="003B65FD" w:rsidRPr="008B10A3" w:rsidRDefault="003B65FD" w:rsidP="00BB173A">
      <w:pPr>
        <w:pStyle w:val="BodyText"/>
        <w:rPr>
          <w:b w:val="0"/>
          <w:szCs w:val="24"/>
        </w:rPr>
      </w:pPr>
    </w:p>
    <w:p w14:paraId="3CD98991" w14:textId="290BE073" w:rsidR="00BB173A" w:rsidRPr="008B10A3" w:rsidRDefault="00BB173A" w:rsidP="00BB173A">
      <w:pPr>
        <w:pStyle w:val="BodyText"/>
        <w:rPr>
          <w:b w:val="0"/>
          <w:szCs w:val="24"/>
        </w:rPr>
      </w:pPr>
      <w:r w:rsidRPr="008B10A3">
        <w:rPr>
          <w:b w:val="0"/>
          <w:szCs w:val="24"/>
        </w:rPr>
        <w:t>This regional course delves in to the historical context of arriving immigrant groups and how peoples found affinities to various environments an</w:t>
      </w:r>
      <w:r w:rsidR="003B65FD" w:rsidRPr="008B10A3">
        <w:rPr>
          <w:b w:val="0"/>
          <w:szCs w:val="24"/>
        </w:rPr>
        <w:t>d resource bases.  The</w:t>
      </w:r>
      <w:r w:rsidRPr="008B10A3">
        <w:rPr>
          <w:b w:val="0"/>
          <w:szCs w:val="24"/>
        </w:rPr>
        <w:t xml:space="preserve"> course also addresses the causes of many migrations and the pull to</w:t>
      </w:r>
      <w:r w:rsidR="008B10A3">
        <w:rPr>
          <w:b w:val="0"/>
          <w:szCs w:val="24"/>
        </w:rPr>
        <w:t xml:space="preserve"> Oregon.  The spatial context of</w:t>
      </w:r>
      <w:r w:rsidRPr="008B10A3">
        <w:rPr>
          <w:b w:val="0"/>
          <w:szCs w:val="24"/>
        </w:rPr>
        <w:t xml:space="preserve"> settlement patterns</w:t>
      </w:r>
      <w:r w:rsidR="003B65FD" w:rsidRPr="008B10A3">
        <w:rPr>
          <w:b w:val="0"/>
          <w:szCs w:val="24"/>
        </w:rPr>
        <w:t xml:space="preserve"> and urban neighborhoods will be discussed around structured assignments and map exercises. </w:t>
      </w:r>
    </w:p>
    <w:p w14:paraId="0A1CD314" w14:textId="77777777" w:rsidR="003B65FD" w:rsidRPr="008B10A3" w:rsidRDefault="003B65FD" w:rsidP="00BB173A">
      <w:pPr>
        <w:pStyle w:val="BodyText"/>
        <w:rPr>
          <w:b w:val="0"/>
          <w:szCs w:val="24"/>
        </w:rPr>
      </w:pPr>
    </w:p>
    <w:p w14:paraId="0EDA6DFA" w14:textId="0946B01E" w:rsidR="003B65FD" w:rsidRPr="008B10A3" w:rsidRDefault="008B10A3" w:rsidP="00BB173A">
      <w:pPr>
        <w:pStyle w:val="BodyText"/>
        <w:rPr>
          <w:b w:val="0"/>
          <w:szCs w:val="24"/>
        </w:rPr>
      </w:pPr>
      <w:r w:rsidRPr="008B10A3">
        <w:rPr>
          <w:b w:val="0"/>
          <w:szCs w:val="24"/>
        </w:rPr>
        <w:t>Urban patterns and growth will be a key to understanding Oregon of the 21</w:t>
      </w:r>
      <w:r w:rsidRPr="008B10A3">
        <w:rPr>
          <w:b w:val="0"/>
          <w:szCs w:val="24"/>
          <w:vertAlign w:val="superscript"/>
        </w:rPr>
        <w:t>st</w:t>
      </w:r>
      <w:r w:rsidRPr="008B10A3">
        <w:rPr>
          <w:b w:val="0"/>
          <w:szCs w:val="24"/>
        </w:rPr>
        <w:t xml:space="preserve"> Century. </w:t>
      </w:r>
      <w:r>
        <w:rPr>
          <w:b w:val="0"/>
          <w:szCs w:val="24"/>
        </w:rPr>
        <w:t xml:space="preserve"> The role of </w:t>
      </w:r>
      <w:r w:rsidRPr="008B10A3">
        <w:rPr>
          <w:b w:val="0"/>
          <w:szCs w:val="24"/>
        </w:rPr>
        <w:t>globalization, easy accessible location on the Pacific Rim, technology and ongoing immigration are important discussion topics for</w:t>
      </w:r>
      <w:r>
        <w:rPr>
          <w:b w:val="0"/>
          <w:szCs w:val="24"/>
        </w:rPr>
        <w:t xml:space="preserve"> discussion and</w:t>
      </w:r>
      <w:bookmarkStart w:id="0" w:name="_GoBack"/>
      <w:bookmarkEnd w:id="0"/>
      <w:r w:rsidRPr="008B10A3">
        <w:rPr>
          <w:b w:val="0"/>
          <w:szCs w:val="24"/>
        </w:rPr>
        <w:t xml:space="preserve"> student research projects that will be of use to anyone living or hoping to settle in Oregon. </w:t>
      </w:r>
    </w:p>
    <w:p w14:paraId="1713196E" w14:textId="6486BC4A" w:rsidR="000275B1" w:rsidRPr="008B10A3" w:rsidRDefault="000275B1" w:rsidP="00C948A2">
      <w:pPr>
        <w:pStyle w:val="BodyText"/>
        <w:rPr>
          <w:b w:val="0"/>
        </w:rPr>
      </w:pPr>
    </w:p>
    <w:p w14:paraId="52C34DE0" w14:textId="77777777" w:rsidR="000275B1" w:rsidRDefault="000275B1">
      <w:pPr>
        <w:tabs>
          <w:tab w:val="left" w:pos="0"/>
        </w:tabs>
        <w:suppressAutoHyphens/>
        <w:spacing w:line="240" w:lineRule="atLeast"/>
        <w:jc w:val="center"/>
        <w:rPr>
          <w:sz w:val="24"/>
          <w:szCs w:val="24"/>
        </w:rPr>
      </w:pPr>
    </w:p>
    <w:sectPr w:rsidR="000275B1" w:rsidSect="00DE496E">
      <w:headerReference w:type="default" r:id="rId7"/>
      <w:footerReference w:type="default" r:id="rId8"/>
      <w:pgSz w:w="12240" w:h="15840" w:code="1"/>
      <w:pgMar w:top="360" w:right="864" w:bottom="720" w:left="1440" w:header="360" w:footer="288" w:gutter="0"/>
      <w:pgNumType w:start="1"/>
      <w:cols w:space="720"/>
      <w:noEndnote/>
      <w:rtlGutter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D98A5D" w14:textId="77777777" w:rsidR="003B65FD" w:rsidRDefault="003B65FD">
      <w:pPr>
        <w:spacing w:line="20" w:lineRule="exact"/>
      </w:pPr>
    </w:p>
  </w:endnote>
  <w:endnote w:type="continuationSeparator" w:id="0">
    <w:p w14:paraId="67DFC02C" w14:textId="77777777" w:rsidR="003B65FD" w:rsidRDefault="003B65FD">
      <w:r>
        <w:t xml:space="preserve"> </w:t>
      </w:r>
    </w:p>
  </w:endnote>
  <w:endnote w:type="continuationNotice" w:id="1">
    <w:p w14:paraId="59389AB8" w14:textId="77777777" w:rsidR="003B65FD" w:rsidRDefault="003B65FD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F28207" w14:textId="77777777" w:rsidR="003B65FD" w:rsidRDefault="003B65FD">
    <w:pPr>
      <w:pStyle w:val="Footer"/>
      <w:jc w:val="center"/>
    </w:pPr>
    <w:r>
      <w:rPr>
        <w:b/>
        <w:bCs/>
        <w:sz w:val="22"/>
        <w:szCs w:val="22"/>
      </w:rPr>
      <w:t>Submit completed report to the Office of Academic and Student Affairs</w:t>
    </w:r>
    <w:r>
      <w:rPr>
        <w:b/>
        <w:bCs/>
        <w:sz w:val="24"/>
        <w:szCs w:val="24"/>
      </w:rPr>
      <w:t>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8F7E11" w14:textId="77777777" w:rsidR="003B65FD" w:rsidRDefault="003B65FD">
      <w:r>
        <w:separator/>
      </w:r>
    </w:p>
  </w:footnote>
  <w:footnote w:type="continuationSeparator" w:id="0">
    <w:p w14:paraId="49548B56" w14:textId="77777777" w:rsidR="003B65FD" w:rsidRDefault="003B65F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56526" w14:textId="77777777" w:rsidR="003B65FD" w:rsidRDefault="003B65FD">
    <w:pPr>
      <w:spacing w:after="428" w:line="100" w:lineRule="exac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1009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5F38"/>
    <w:rsid w:val="000275B1"/>
    <w:rsid w:val="0004665B"/>
    <w:rsid w:val="0006250D"/>
    <w:rsid w:val="00072DE7"/>
    <w:rsid w:val="000D0DE5"/>
    <w:rsid w:val="000F56E8"/>
    <w:rsid w:val="001A33A2"/>
    <w:rsid w:val="00264713"/>
    <w:rsid w:val="002C658F"/>
    <w:rsid w:val="002E3338"/>
    <w:rsid w:val="003A71C3"/>
    <w:rsid w:val="003B65FD"/>
    <w:rsid w:val="00435A27"/>
    <w:rsid w:val="004574F7"/>
    <w:rsid w:val="004F39F7"/>
    <w:rsid w:val="005048B1"/>
    <w:rsid w:val="00510874"/>
    <w:rsid w:val="00522809"/>
    <w:rsid w:val="005326D6"/>
    <w:rsid w:val="005421C1"/>
    <w:rsid w:val="00594254"/>
    <w:rsid w:val="005B2A41"/>
    <w:rsid w:val="006F376B"/>
    <w:rsid w:val="006F7354"/>
    <w:rsid w:val="007505F6"/>
    <w:rsid w:val="007A5255"/>
    <w:rsid w:val="007D4705"/>
    <w:rsid w:val="008B10A3"/>
    <w:rsid w:val="008B2490"/>
    <w:rsid w:val="00962329"/>
    <w:rsid w:val="009956E1"/>
    <w:rsid w:val="009D4E8A"/>
    <w:rsid w:val="009E5F38"/>
    <w:rsid w:val="00A31514"/>
    <w:rsid w:val="00AA6F5D"/>
    <w:rsid w:val="00AB402E"/>
    <w:rsid w:val="00AC635B"/>
    <w:rsid w:val="00AF5648"/>
    <w:rsid w:val="00B47351"/>
    <w:rsid w:val="00BB173A"/>
    <w:rsid w:val="00C61D7C"/>
    <w:rsid w:val="00C948A2"/>
    <w:rsid w:val="00CC444B"/>
    <w:rsid w:val="00D76E33"/>
    <w:rsid w:val="00D91EAC"/>
    <w:rsid w:val="00DB3187"/>
    <w:rsid w:val="00DB5EDF"/>
    <w:rsid w:val="00DE496E"/>
    <w:rsid w:val="00E736E1"/>
    <w:rsid w:val="00EF0CDF"/>
    <w:rsid w:val="00F3380F"/>
    <w:rsid w:val="00F34E15"/>
    <w:rsid w:val="00F5444F"/>
    <w:rsid w:val="00F8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0764D6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E496E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DE496E"/>
  </w:style>
  <w:style w:type="character" w:styleId="EndnoteReference">
    <w:name w:val="endnote reference"/>
    <w:basedOn w:val="DefaultParagraphFont"/>
    <w:semiHidden/>
    <w:rsid w:val="00DE496E"/>
    <w:rPr>
      <w:vertAlign w:val="superscript"/>
    </w:rPr>
  </w:style>
  <w:style w:type="paragraph" w:styleId="FootnoteText">
    <w:name w:val="footnote text"/>
    <w:basedOn w:val="Normal"/>
    <w:semiHidden/>
    <w:rsid w:val="00DE496E"/>
  </w:style>
  <w:style w:type="character" w:styleId="FootnoteReference">
    <w:name w:val="footnote reference"/>
    <w:basedOn w:val="DefaultParagraphFont"/>
    <w:semiHidden/>
    <w:rsid w:val="00DE496E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DE496E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DE496E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DE496E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semiHidden/>
    <w:rsid w:val="00DE496E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DE496E"/>
  </w:style>
  <w:style w:type="character" w:customStyle="1" w:styleId="EquationCaption">
    <w:name w:val="_Equation Caption"/>
    <w:rsid w:val="00DE496E"/>
  </w:style>
  <w:style w:type="paragraph" w:styleId="Header">
    <w:name w:val="header"/>
    <w:basedOn w:val="Normal"/>
    <w:rsid w:val="00DE49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496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DE496E"/>
    <w:pPr>
      <w:tabs>
        <w:tab w:val="left" w:pos="0"/>
        <w:tab w:val="left" w:pos="360"/>
        <w:tab w:val="left" w:pos="1440"/>
        <w:tab w:val="left" w:pos="2160"/>
        <w:tab w:val="left" w:pos="2880"/>
        <w:tab w:val="left" w:pos="5760"/>
        <w:tab w:val="left" w:pos="7200"/>
      </w:tabs>
      <w:suppressAutoHyphens/>
    </w:pPr>
    <w:rPr>
      <w:b/>
      <w:bCs/>
      <w:sz w:val="22"/>
      <w:szCs w:val="22"/>
    </w:rPr>
  </w:style>
  <w:style w:type="paragraph" w:styleId="BalloonText">
    <w:name w:val="Balloon Text"/>
    <w:basedOn w:val="Normal"/>
    <w:semiHidden/>
    <w:rsid w:val="00AF56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4" Type="http://schemas.openxmlformats.org/officeDocument/2006/relationships/webSettings" Target="webSettings.xml"/><Relationship Id="rId10" Type="http://schemas.openxmlformats.org/officeDocument/2006/relationships/theme" Target="theme/theme1.xml"/><Relationship Id="rId5" Type="http://schemas.openxmlformats.org/officeDocument/2006/relationships/footnotes" Target="footnotes.xml"/><Relationship Id="rId7" Type="http://schemas.openxmlformats.org/officeDocument/2006/relationships/header" Target="header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9" Type="http://schemas.openxmlformats.org/officeDocument/2006/relationships/fontTable" Target="fontTable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436</Words>
  <Characters>2491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Lane Community College</vt:lpstr>
    </vt:vector>
  </TitlesOfParts>
  <Company>Lane Community College</Company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Lane Community College</dc:title>
  <dc:subject/>
  <dc:creator>Lane Community College</dc:creator>
  <cp:keywords/>
  <dc:description/>
  <cp:lastModifiedBy>Mactech mactech</cp:lastModifiedBy>
  <cp:revision>5</cp:revision>
  <cp:lastPrinted>2015-01-12T20:50:00Z</cp:lastPrinted>
  <dcterms:created xsi:type="dcterms:W3CDTF">2014-06-17T17:39:00Z</dcterms:created>
  <dcterms:modified xsi:type="dcterms:W3CDTF">2015-01-14T23:33:00Z</dcterms:modified>
</cp:coreProperties>
</file>