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8C9" w:rsidRPr="008C25F3" w:rsidRDefault="008C25F3">
      <w:pPr>
        <w:rPr>
          <w:b/>
        </w:rPr>
      </w:pPr>
      <w:r w:rsidRPr="008C25F3">
        <w:rPr>
          <w:b/>
        </w:rPr>
        <w:t>Add to study guide:</w:t>
      </w:r>
    </w:p>
    <w:p w:rsidR="008C25F3" w:rsidRPr="008C25F3" w:rsidRDefault="008C25F3">
      <w:pPr>
        <w:rPr>
          <w:b/>
        </w:rPr>
      </w:pPr>
      <w:r w:rsidRPr="008C25F3">
        <w:rPr>
          <w:b/>
        </w:rPr>
        <w:t>Producers, Consumers, Decomposers</w:t>
      </w:r>
    </w:p>
    <w:p w:rsidR="008C25F3" w:rsidRPr="008C25F3" w:rsidRDefault="008C25F3">
      <w:pPr>
        <w:rPr>
          <w:b/>
        </w:rPr>
      </w:pPr>
      <w:bookmarkStart w:id="0" w:name="_GoBack"/>
      <w:r w:rsidRPr="008C25F3">
        <w:rPr>
          <w:b/>
        </w:rPr>
        <w:t>Riparian Vegetation</w:t>
      </w:r>
    </w:p>
    <w:bookmarkEnd w:id="0"/>
    <w:p w:rsidR="008C25F3" w:rsidRPr="008C25F3" w:rsidRDefault="008C25F3">
      <w:pPr>
        <w:rPr>
          <w:b/>
        </w:rPr>
      </w:pPr>
      <w:r w:rsidRPr="008C25F3">
        <w:rPr>
          <w:b/>
        </w:rPr>
        <w:t xml:space="preserve">Permeability </w:t>
      </w:r>
    </w:p>
    <w:p w:rsidR="008C25F3" w:rsidRPr="008C25F3" w:rsidRDefault="008C25F3">
      <w:pPr>
        <w:rPr>
          <w:b/>
        </w:rPr>
      </w:pPr>
      <w:r w:rsidRPr="008C25F3">
        <w:rPr>
          <w:b/>
        </w:rPr>
        <w:t>Porosity</w:t>
      </w:r>
    </w:p>
    <w:p w:rsidR="008C25F3" w:rsidRPr="008C25F3" w:rsidRDefault="008C25F3">
      <w:pPr>
        <w:rPr>
          <w:b/>
        </w:rPr>
      </w:pPr>
      <w:r w:rsidRPr="008C25F3">
        <w:rPr>
          <w:b/>
        </w:rPr>
        <w:t>100</w:t>
      </w:r>
      <w:r w:rsidRPr="008C25F3">
        <w:rPr>
          <w:b/>
          <w:vertAlign w:val="superscript"/>
        </w:rPr>
        <w:t>th</w:t>
      </w:r>
      <w:r w:rsidRPr="008C25F3">
        <w:rPr>
          <w:b/>
        </w:rPr>
        <w:t xml:space="preserve"> Meridian</w:t>
      </w:r>
    </w:p>
    <w:p w:rsidR="008C25F3" w:rsidRPr="008C25F3" w:rsidRDefault="008C25F3">
      <w:pPr>
        <w:rPr>
          <w:b/>
        </w:rPr>
      </w:pPr>
      <w:r w:rsidRPr="008C25F3">
        <w:rPr>
          <w:b/>
        </w:rPr>
        <w:t xml:space="preserve">Ecotone  </w:t>
      </w:r>
    </w:p>
    <w:p w:rsidR="008C25F3" w:rsidRPr="008C25F3" w:rsidRDefault="008C25F3">
      <w:pPr>
        <w:rPr>
          <w:b/>
        </w:rPr>
      </w:pPr>
      <w:r w:rsidRPr="008C25F3">
        <w:rPr>
          <w:b/>
        </w:rPr>
        <w:t>From video:</w:t>
      </w:r>
    </w:p>
    <w:p w:rsidR="008C25F3" w:rsidRDefault="008C25F3" w:rsidP="008C25F3">
      <w:r w:rsidRPr="008C25F3">
        <w:rPr>
          <w:b/>
        </w:rPr>
        <w:t xml:space="preserve">Oligotrophic </w:t>
      </w:r>
      <w:r>
        <w:t xml:space="preserve">refers to cold </w:t>
      </w:r>
      <w:proofErr w:type="gramStart"/>
      <w:r>
        <w:t xml:space="preserve">water  </w:t>
      </w:r>
      <w:r>
        <w:t>bodies</w:t>
      </w:r>
      <w:proofErr w:type="gramEnd"/>
      <w:r>
        <w:t xml:space="preserve"> </w:t>
      </w:r>
      <w:r>
        <w:t>with high oxygen content and low nutrients that usually occurs in mountains.</w:t>
      </w:r>
    </w:p>
    <w:p w:rsidR="008C25F3" w:rsidRDefault="008C25F3" w:rsidP="008C25F3">
      <w:proofErr w:type="gramStart"/>
      <w:r w:rsidRPr="008C25F3">
        <w:rPr>
          <w:b/>
        </w:rPr>
        <w:t xml:space="preserve">Eutrophic </w:t>
      </w:r>
      <w:r>
        <w:t xml:space="preserve"> refers</w:t>
      </w:r>
      <w:proofErr w:type="gramEnd"/>
      <w:r>
        <w:t xml:space="preserve"> to </w:t>
      </w:r>
      <w:r>
        <w:t>warmer water bodies that have</w:t>
      </w:r>
      <w:r>
        <w:t xml:space="preserve"> natural </w:t>
      </w:r>
      <w:r>
        <w:t xml:space="preserve">low oxygen content and </w:t>
      </w:r>
      <w:r>
        <w:t xml:space="preserve"> abundant nutrients. </w:t>
      </w:r>
      <w:r>
        <w:t xml:space="preserve"> </w:t>
      </w:r>
      <w:r>
        <w:t xml:space="preserve">Eutrophic waters usually occur in warmer </w:t>
      </w:r>
      <w:proofErr w:type="gramStart"/>
      <w:r>
        <w:t>climates  and</w:t>
      </w:r>
      <w:proofErr w:type="gramEnd"/>
      <w:r>
        <w:t xml:space="preserve"> nutrient rich run-off  into the streams and lakes. </w:t>
      </w:r>
    </w:p>
    <w:p w:rsidR="008C25F3" w:rsidRDefault="008C25F3"/>
    <w:p w:rsidR="008C25F3" w:rsidRDefault="008C25F3"/>
    <w:sectPr w:rsidR="008C25F3" w:rsidSect="00BE3506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5F3"/>
    <w:rsid w:val="008358C9"/>
    <w:rsid w:val="008C25F3"/>
    <w:rsid w:val="00BE350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9F280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theme" Target="theme/theme1.xml"/><Relationship Id="rId4" Type="http://schemas.openxmlformats.org/officeDocument/2006/relationships/webSettings" Target="webSettings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69</Words>
  <Characters>397</Characters>
  <Application>Microsoft Macintosh Word</Application>
  <DocSecurity>0</DocSecurity>
  <Lines>3</Lines>
  <Paragraphs>1</Paragraphs>
  <ScaleCrop>false</ScaleCrop>
  <Company>Lane Com Col</Company>
  <LinksUpToDate>false</LinksUpToDate>
  <CharactersWithSpaces>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1</cp:revision>
  <dcterms:created xsi:type="dcterms:W3CDTF">2014-11-12T19:31:00Z</dcterms:created>
  <dcterms:modified xsi:type="dcterms:W3CDTF">2014-11-12T19:39:00Z</dcterms:modified>
</cp:coreProperties>
</file>