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FD7" w:rsidRDefault="00543AB7" w:rsidP="00543AB7">
      <w:pPr>
        <w:jc w:val="center"/>
      </w:pPr>
      <w:r w:rsidRPr="00543AB7">
        <w:rPr>
          <w:b/>
        </w:rPr>
        <w:t>Social Science Initiatives for Unit Planning 2014-15</w:t>
      </w:r>
    </w:p>
    <w:p w:rsidR="002202DC" w:rsidRPr="002202DC" w:rsidRDefault="002202DC" w:rsidP="002202DC">
      <w:pPr>
        <w:pStyle w:val="Heading2"/>
        <w:rPr>
          <w:rFonts w:ascii="Arial" w:hAnsi="Arial" w:cs="Arial"/>
          <w:sz w:val="20"/>
          <w:szCs w:val="20"/>
        </w:rPr>
      </w:pPr>
      <w:r w:rsidRPr="002202DC">
        <w:rPr>
          <w:rFonts w:ascii="Arial" w:hAnsi="Arial" w:cs="Arial"/>
          <w:sz w:val="20"/>
          <w:szCs w:val="20"/>
        </w:rPr>
        <w:t>Social Science Testing Lab part-time contracted Position</w:t>
      </w:r>
    </w:p>
    <w:p w:rsidR="002202DC" w:rsidRPr="002202DC" w:rsidRDefault="002202DC" w:rsidP="002202DC">
      <w:pPr>
        <w:pStyle w:val="Heading3"/>
        <w:rPr>
          <w:rFonts w:ascii="Arial" w:hAnsi="Arial" w:cs="Arial"/>
          <w:sz w:val="20"/>
          <w:szCs w:val="20"/>
        </w:rPr>
      </w:pPr>
      <w:r w:rsidRPr="002202DC">
        <w:rPr>
          <w:rStyle w:val="Strong"/>
          <w:rFonts w:ascii="Arial" w:hAnsi="Arial" w:cs="Arial"/>
          <w:sz w:val="20"/>
          <w:szCs w:val="20"/>
        </w:rPr>
        <w:t>Summary:</w:t>
      </w:r>
    </w:p>
    <w:p w:rsidR="002202DC" w:rsidRPr="002202DC" w:rsidRDefault="002202DC" w:rsidP="002202DC">
      <w:pPr>
        <w:pStyle w:val="NormalWeb"/>
        <w:spacing w:before="2" w:after="2"/>
        <w:rPr>
          <w:rFonts w:ascii="Arial" w:hAnsi="Arial" w:cs="Arial"/>
        </w:rPr>
      </w:pPr>
      <w:r w:rsidRPr="002202DC">
        <w:rPr>
          <w:rStyle w:val="Strong"/>
          <w:rFonts w:ascii="Arial" w:hAnsi="Arial" w:cs="Arial"/>
          <w:i/>
          <w:iCs/>
        </w:rPr>
        <w:t>This will allow the Social Science Testing Lab to be more adequately staffed to meet the high demand of students using the lab to take tests from classes’ campus wide, especially distance learning.</w:t>
      </w:r>
    </w:p>
    <w:p w:rsidR="002202DC" w:rsidRPr="002202DC" w:rsidRDefault="002202DC" w:rsidP="002202DC">
      <w:pPr>
        <w:pStyle w:val="Heading3"/>
        <w:rPr>
          <w:rFonts w:ascii="Arial" w:hAnsi="Arial" w:cs="Arial"/>
          <w:sz w:val="20"/>
          <w:szCs w:val="20"/>
        </w:rPr>
      </w:pPr>
      <w:r w:rsidRPr="002202DC">
        <w:rPr>
          <w:rStyle w:val="Strong"/>
          <w:rFonts w:ascii="Arial" w:hAnsi="Arial" w:cs="Arial"/>
          <w:sz w:val="20"/>
          <w:szCs w:val="20"/>
        </w:rPr>
        <w:t>Description</w:t>
      </w:r>
    </w:p>
    <w:p w:rsidR="002202DC" w:rsidRPr="002202DC" w:rsidRDefault="002202DC" w:rsidP="002202DC">
      <w:pPr>
        <w:pStyle w:val="NormalWeb"/>
        <w:spacing w:before="2" w:after="2"/>
        <w:rPr>
          <w:rFonts w:ascii="Arial" w:hAnsi="Arial" w:cs="Arial"/>
        </w:rPr>
      </w:pPr>
      <w:r w:rsidRPr="002202DC">
        <w:rPr>
          <w:rFonts w:ascii="Arial" w:hAnsi="Arial" w:cs="Arial"/>
        </w:rPr>
        <w:t>An ever increasing number of faculty are utilizing the testing lab for their students. Currently the lab is being used by 8 departments campus-wide, including nearly all the Social Science full-time faculty and nearly 60% of the part-time faculty in the Social Science Division. The increased use of the lab by On-Line, Telecourse, Teleweb, and Live-Interactive Courses have significantly impacted the workload for the lab.  Approximately 55% of the tests proctored currently are for those Distance Learning courses, and as this program increases so will the student and staff demands upon the lab.</w:t>
      </w:r>
    </w:p>
    <w:p w:rsidR="002202DC" w:rsidRPr="002202DC" w:rsidRDefault="002202DC" w:rsidP="002202DC">
      <w:pPr>
        <w:pStyle w:val="NormalWeb"/>
        <w:spacing w:before="2" w:after="2"/>
        <w:rPr>
          <w:rFonts w:ascii="Arial" w:hAnsi="Arial" w:cs="Arial"/>
        </w:rPr>
      </w:pPr>
    </w:p>
    <w:p w:rsidR="002202DC" w:rsidRPr="002202DC" w:rsidRDefault="002202DC" w:rsidP="002202DC">
      <w:pPr>
        <w:pStyle w:val="NormalWeb"/>
        <w:spacing w:before="2" w:after="2"/>
        <w:rPr>
          <w:rFonts w:ascii="Arial" w:hAnsi="Arial" w:cs="Arial"/>
        </w:rPr>
      </w:pPr>
      <w:r w:rsidRPr="002202DC">
        <w:rPr>
          <w:rFonts w:ascii="Arial" w:hAnsi="Arial" w:cs="Arial"/>
        </w:rPr>
        <w:t>The testing lab allows students to take on-line quizzes, mid-terms, final exams, as well as make-up examinations. Use of the lab is important because it gives faculty more time for instruction in the classroom. It provides students with opportunities to test at a time that is more convenient for them. In addition, many special needs students are able to be accommodated in the lab with fewer distractions and extended test taking times not available in most classrooms.</w:t>
      </w:r>
    </w:p>
    <w:p w:rsidR="002202DC" w:rsidRPr="002202DC" w:rsidRDefault="002202DC" w:rsidP="002202DC">
      <w:pPr>
        <w:pStyle w:val="NormalWeb"/>
        <w:spacing w:before="2" w:after="2"/>
        <w:rPr>
          <w:rFonts w:ascii="Arial" w:hAnsi="Arial" w:cs="Arial"/>
        </w:rPr>
      </w:pPr>
    </w:p>
    <w:p w:rsidR="002202DC" w:rsidRPr="002202DC" w:rsidRDefault="002202DC" w:rsidP="002202DC">
      <w:pPr>
        <w:pStyle w:val="NormalWeb"/>
        <w:spacing w:before="2" w:after="2"/>
        <w:rPr>
          <w:rFonts w:ascii="Arial" w:hAnsi="Arial" w:cs="Arial"/>
        </w:rPr>
      </w:pPr>
      <w:r w:rsidRPr="002202DC">
        <w:rPr>
          <w:rFonts w:ascii="Arial" w:hAnsi="Arial" w:cs="Arial"/>
        </w:rPr>
        <w:t>Due to the instability of Federal Work Study and LET’S funding, student availability for coverage has become increasingly more difficult. This request is aimed at providing the testing lab with ample staff coverage, adequate test monitoring, and providing consistent hours of operation. In addition, this position would provide back-up and coverage in case of other staff absences due to illness or other coverage problems.</w:t>
      </w:r>
    </w:p>
    <w:p w:rsidR="00543AB7" w:rsidRPr="00543AB7" w:rsidRDefault="00543AB7" w:rsidP="00543AB7">
      <w:pPr>
        <w:pStyle w:val="Heading2"/>
        <w:rPr>
          <w:rFonts w:ascii="Arial" w:hAnsi="Arial" w:cs="Arial"/>
          <w:sz w:val="20"/>
          <w:szCs w:val="20"/>
        </w:rPr>
      </w:pPr>
      <w:r w:rsidRPr="00543AB7">
        <w:rPr>
          <w:rFonts w:ascii="Arial" w:hAnsi="Arial" w:cs="Arial"/>
          <w:sz w:val="20"/>
          <w:szCs w:val="20"/>
        </w:rPr>
        <w:t>Anthropology Faculty 1.0 FTE Position</w:t>
      </w:r>
    </w:p>
    <w:p w:rsidR="00543AB7" w:rsidRPr="00543AB7" w:rsidRDefault="00543AB7" w:rsidP="00543AB7">
      <w:pPr>
        <w:pStyle w:val="Heading3"/>
        <w:rPr>
          <w:rStyle w:val="Strong"/>
          <w:sz w:val="20"/>
          <w:szCs w:val="20"/>
        </w:rPr>
      </w:pPr>
      <w:r w:rsidRPr="00543AB7">
        <w:rPr>
          <w:rStyle w:val="Strong"/>
          <w:rFonts w:ascii="Arial" w:hAnsi="Arial" w:cs="Arial"/>
          <w:sz w:val="20"/>
          <w:szCs w:val="20"/>
        </w:rPr>
        <w:t>Summary:</w:t>
      </w:r>
    </w:p>
    <w:p w:rsidR="00543AB7" w:rsidRPr="00543AB7" w:rsidRDefault="00543AB7" w:rsidP="00543AB7">
      <w:pPr>
        <w:pStyle w:val="NormalWeb"/>
        <w:spacing w:before="2" w:after="2"/>
        <w:rPr>
          <w:rStyle w:val="Strong"/>
          <w:rFonts w:ascii="Times New Roman" w:hAnsi="Times New Roman"/>
          <w:b w:val="0"/>
          <w:bCs/>
        </w:rPr>
      </w:pPr>
      <w:r w:rsidRPr="00543AB7">
        <w:rPr>
          <w:rStyle w:val="Strong"/>
          <w:rFonts w:ascii="Arial" w:hAnsi="Arial" w:cs="Arial"/>
          <w:i/>
        </w:rPr>
        <w:t>This initiative is a request to restore and fill the 1.0 FTE Anthropology Position, which has been vacant since 2007.  Filling this position will help support our faculty in providing a strong and coherent anthropology program for students seeking both professional technical and transfer degrees.</w:t>
      </w:r>
    </w:p>
    <w:p w:rsidR="00543AB7" w:rsidRPr="00543AB7" w:rsidRDefault="00543AB7" w:rsidP="00543AB7">
      <w:pPr>
        <w:pStyle w:val="Heading3"/>
        <w:rPr>
          <w:rFonts w:ascii="Arial" w:hAnsi="Arial" w:cs="Arial"/>
          <w:sz w:val="20"/>
          <w:szCs w:val="20"/>
        </w:rPr>
      </w:pPr>
      <w:r w:rsidRPr="00543AB7">
        <w:rPr>
          <w:rStyle w:val="Strong"/>
          <w:rFonts w:ascii="Arial" w:hAnsi="Arial" w:cs="Arial"/>
          <w:sz w:val="20"/>
          <w:szCs w:val="20"/>
        </w:rPr>
        <w:t>Description</w:t>
      </w:r>
      <w:r>
        <w:rPr>
          <w:rStyle w:val="Strong"/>
          <w:rFonts w:ascii="Arial" w:hAnsi="Arial" w:cs="Arial"/>
          <w:sz w:val="20"/>
          <w:szCs w:val="20"/>
        </w:rPr>
        <w:t>:</w:t>
      </w:r>
    </w:p>
    <w:p w:rsidR="00543AB7" w:rsidRPr="00543AB7" w:rsidRDefault="00543AB7" w:rsidP="00543AB7">
      <w:pPr>
        <w:pStyle w:val="Heading3"/>
        <w:rPr>
          <w:rStyle w:val="Strong"/>
          <w:sz w:val="20"/>
          <w:szCs w:val="20"/>
        </w:rPr>
      </w:pPr>
      <w:r w:rsidRPr="00543AB7">
        <w:rPr>
          <w:rStyle w:val="Strong"/>
          <w:rFonts w:ascii="Arial" w:hAnsi="Arial" w:cs="Arial"/>
          <w:sz w:val="20"/>
          <w:szCs w:val="20"/>
        </w:rPr>
        <w:t xml:space="preserve">The request for a 1.0 FTE Anthropology Position comes in response to the loss of this position during the 2010-2011 academic year.  The position had been vacant due to retirement for the previous 5 years.  Although it was removed from the list of vacant positions at the college, the Social Science Division is requesting that this position be filled because there is significant and demonstrated need.  </w:t>
      </w:r>
    </w:p>
    <w:p w:rsidR="00543AB7" w:rsidRPr="00543AB7" w:rsidRDefault="00543AB7" w:rsidP="00543AB7">
      <w:pPr>
        <w:pStyle w:val="Heading3"/>
        <w:rPr>
          <w:rStyle w:val="Strong"/>
          <w:sz w:val="20"/>
          <w:szCs w:val="20"/>
        </w:rPr>
      </w:pPr>
      <w:r w:rsidRPr="00543AB7">
        <w:rPr>
          <w:rStyle w:val="Strong"/>
          <w:rFonts w:ascii="Arial" w:hAnsi="Arial" w:cs="Arial"/>
          <w:sz w:val="20"/>
          <w:szCs w:val="20"/>
        </w:rPr>
        <w:t>There is currently (Winter term 201</w:t>
      </w:r>
      <w:r>
        <w:rPr>
          <w:rStyle w:val="Strong"/>
          <w:rFonts w:ascii="Arial" w:hAnsi="Arial" w:cs="Arial"/>
          <w:sz w:val="20"/>
          <w:szCs w:val="20"/>
        </w:rPr>
        <w:t>4</w:t>
      </w:r>
      <w:r w:rsidRPr="00543AB7">
        <w:rPr>
          <w:rStyle w:val="Strong"/>
          <w:rFonts w:ascii="Arial" w:hAnsi="Arial" w:cs="Arial"/>
          <w:sz w:val="20"/>
          <w:szCs w:val="20"/>
        </w:rPr>
        <w:t>) one fulltime anthropology faculty member in the Social Science Department and seven part-time faculty members teaching 15 sections composed of 426 students.</w:t>
      </w:r>
    </w:p>
    <w:p w:rsidR="00543AB7" w:rsidRPr="00543AB7" w:rsidRDefault="00543AB7" w:rsidP="00543AB7">
      <w:pPr>
        <w:pStyle w:val="Heading3"/>
        <w:rPr>
          <w:rFonts w:ascii="Arial" w:hAnsi="Arial" w:cs="Arial"/>
          <w:sz w:val="20"/>
          <w:szCs w:val="20"/>
        </w:rPr>
      </w:pPr>
      <w:r w:rsidRPr="00543AB7">
        <w:rPr>
          <w:rStyle w:val="Strong"/>
          <w:rFonts w:ascii="Arial" w:hAnsi="Arial" w:cs="Arial"/>
          <w:sz w:val="20"/>
          <w:szCs w:val="20"/>
        </w:rPr>
        <w:t>The discipline of anthropology at Lane Community College has been growing in recent years.  There has been increased need to add sections and many require waitlists because they the classes fill quickly.  A total of 61 anthropology sections were taught during the 2010-2011 academic year, up 10.9% from the previous year.  The number of students enrolled in these classes totaled 1559 at the end of the second week, and the completion rate was over 93%.  For the past three years, anthropology classes have been enrolled at over 100% capacity.  Total registrations in the 2011-12 academic year reached 1729 students enrolled in anthropology classes, with capacity over 106%.</w:t>
      </w:r>
    </w:p>
    <w:p w:rsidR="00543AB7" w:rsidRDefault="00543AB7" w:rsidP="00543AB7">
      <w:pPr>
        <w:pStyle w:val="Heading3"/>
        <w:rPr>
          <w:rStyle w:val="Strong"/>
          <w:rFonts w:ascii="Arial" w:hAnsi="Arial" w:cs="Arial"/>
          <w:sz w:val="20"/>
          <w:szCs w:val="20"/>
        </w:rPr>
      </w:pPr>
      <w:r w:rsidRPr="00543AB7">
        <w:rPr>
          <w:rStyle w:val="Strong"/>
          <w:rFonts w:ascii="Arial" w:hAnsi="Arial" w:cs="Arial"/>
          <w:sz w:val="20"/>
          <w:szCs w:val="20"/>
        </w:rPr>
        <w:t xml:space="preserve">The increase in the number of students and course offerings in anthropology have taxed the discipline because it is becoming more and more difficult to find part-time instructors to meet the need.  It is also difficult to maintain the integrity of the anthropology program and provide mentorship for so many students with only one fulltime faculty member. </w:t>
      </w:r>
    </w:p>
    <w:p w:rsidR="00543AB7" w:rsidRDefault="00543AB7" w:rsidP="00543AB7">
      <w:pPr>
        <w:pStyle w:val="Heading3"/>
        <w:rPr>
          <w:rStyle w:val="Strong"/>
          <w:rFonts w:ascii="Arial" w:hAnsi="Arial" w:cs="Arial"/>
          <w:sz w:val="20"/>
          <w:szCs w:val="20"/>
        </w:rPr>
      </w:pPr>
    </w:p>
    <w:p w:rsidR="00543AB7" w:rsidRPr="00543AB7" w:rsidRDefault="00543AB7" w:rsidP="00543AB7">
      <w:pPr>
        <w:spacing w:beforeLines="1" w:before="2" w:afterLines="1" w:after="2"/>
        <w:rPr>
          <w:rFonts w:ascii="Arial" w:hAnsi="Arial" w:cs="Arial"/>
          <w:b/>
          <w:sz w:val="20"/>
          <w:szCs w:val="20"/>
        </w:rPr>
      </w:pPr>
      <w:r w:rsidRPr="00543AB7">
        <w:rPr>
          <w:rFonts w:ascii="Arial" w:hAnsi="Arial" w:cs="Arial"/>
          <w:b/>
          <w:sz w:val="20"/>
          <w:szCs w:val="20"/>
        </w:rPr>
        <w:t>STRENGTHEN GEOGRAPHY ONLINE AND CLASSROOM COURSES</w:t>
      </w:r>
    </w:p>
    <w:p w:rsidR="00543AB7" w:rsidRPr="00543AB7" w:rsidRDefault="00543AB7" w:rsidP="00543AB7">
      <w:pPr>
        <w:spacing w:beforeLines="1" w:before="2" w:afterLines="1" w:after="2"/>
        <w:rPr>
          <w:rFonts w:ascii="Arial" w:hAnsi="Arial" w:cs="Arial"/>
          <w:sz w:val="20"/>
          <w:szCs w:val="20"/>
        </w:rPr>
      </w:pPr>
      <w:r w:rsidRPr="00543AB7">
        <w:rPr>
          <w:rFonts w:ascii="Arial" w:hAnsi="Arial" w:cs="Arial"/>
          <w:sz w:val="20"/>
          <w:szCs w:val="20"/>
        </w:rPr>
        <w:t> </w:t>
      </w:r>
    </w:p>
    <w:p w:rsidR="00BE3B50" w:rsidRDefault="002202DC" w:rsidP="00543AB7">
      <w:pPr>
        <w:spacing w:beforeLines="1" w:before="2" w:afterLines="1" w:after="2"/>
        <w:rPr>
          <w:rFonts w:ascii="Arial" w:hAnsi="Arial" w:cs="Arial"/>
          <w:sz w:val="20"/>
          <w:szCs w:val="20"/>
        </w:rPr>
      </w:pPr>
      <w:r w:rsidRPr="002202DC">
        <w:rPr>
          <w:rFonts w:ascii="Arial" w:hAnsi="Arial" w:cs="Arial"/>
          <w:sz w:val="20"/>
          <w:szCs w:val="20"/>
        </w:rPr>
        <w:t>Summary</w:t>
      </w:r>
      <w:r w:rsidR="00543AB7" w:rsidRPr="002202DC">
        <w:rPr>
          <w:rFonts w:ascii="Arial" w:hAnsi="Arial" w:cs="Arial"/>
          <w:sz w:val="20"/>
          <w:szCs w:val="20"/>
        </w:rPr>
        <w:t>:</w:t>
      </w:r>
    </w:p>
    <w:p w:rsidR="00543AB7" w:rsidRPr="00543AB7" w:rsidRDefault="00543AB7" w:rsidP="00543AB7">
      <w:pPr>
        <w:spacing w:beforeLines="1" w:before="2" w:afterLines="1" w:after="2"/>
        <w:rPr>
          <w:rFonts w:ascii="Arial" w:hAnsi="Arial" w:cs="Arial"/>
          <w:b/>
          <w:i/>
          <w:sz w:val="20"/>
          <w:szCs w:val="20"/>
        </w:rPr>
      </w:pPr>
      <w:r w:rsidRPr="00543AB7">
        <w:rPr>
          <w:rFonts w:ascii="Arial" w:hAnsi="Arial" w:cs="Arial"/>
          <w:b/>
          <w:i/>
          <w:sz w:val="20"/>
          <w:szCs w:val="20"/>
        </w:rPr>
        <w:t xml:space="preserve"> Strengthen Geography course offerings through curriculum development and purchase of DVDs, map/atlas sets, Digital Photo Slide Converter and class sets of rulers will provide visual content, animations and hands-on learning tools to supplement on-line and new course development.</w:t>
      </w:r>
    </w:p>
    <w:p w:rsidR="00543AB7" w:rsidRPr="00543AB7" w:rsidRDefault="00543AB7" w:rsidP="00543AB7">
      <w:pPr>
        <w:spacing w:beforeLines="1" w:before="2" w:afterLines="1" w:after="2"/>
        <w:rPr>
          <w:rFonts w:ascii="Arial" w:hAnsi="Arial" w:cs="Arial"/>
          <w:sz w:val="20"/>
          <w:szCs w:val="20"/>
        </w:rPr>
      </w:pPr>
    </w:p>
    <w:p w:rsidR="00543AB7" w:rsidRPr="00543AB7" w:rsidRDefault="00B5491D" w:rsidP="00543AB7">
      <w:pPr>
        <w:spacing w:beforeLines="1" w:before="2" w:afterLines="1" w:after="2"/>
        <w:rPr>
          <w:rFonts w:ascii="Arial" w:hAnsi="Arial" w:cs="Arial"/>
          <w:sz w:val="20"/>
          <w:szCs w:val="20"/>
        </w:rPr>
      </w:pPr>
      <w:r w:rsidRPr="00543AB7">
        <w:rPr>
          <w:rFonts w:ascii="Arial" w:hAnsi="Arial" w:cs="Arial"/>
          <w:sz w:val="20"/>
          <w:szCs w:val="20"/>
        </w:rPr>
        <w:t>Description:</w:t>
      </w:r>
    </w:p>
    <w:p w:rsidR="00543AB7" w:rsidRDefault="00543AB7" w:rsidP="00543AB7">
      <w:pPr>
        <w:spacing w:beforeLines="1" w:before="2" w:afterLines="1" w:after="2"/>
        <w:rPr>
          <w:rFonts w:ascii="Arial" w:hAnsi="Arial" w:cs="Arial"/>
          <w:sz w:val="20"/>
          <w:szCs w:val="20"/>
        </w:rPr>
      </w:pPr>
      <w:r w:rsidRPr="00543AB7">
        <w:rPr>
          <w:rFonts w:ascii="Arial" w:hAnsi="Arial" w:cs="Arial"/>
          <w:sz w:val="20"/>
          <w:szCs w:val="20"/>
        </w:rPr>
        <w:t xml:space="preserve"> The addition of course offerings and new DVDs, Map/Atlas sets and rulers and a Converter to move photographic slides to digital format will provide revitalization of Geography at Lane. Re-instatement of Geography of Oregon GEOG 206 curriculum and a new regional Course of US and Canada would round Geography curriculum.  DVD visual content and structure for course development will also enhance in-class sections.  Two of the DVD set contents were written and produced by senior UO faculty, which will allow Lane to meld curriculum seamlessly for Geography transfer students to </w:t>
      </w:r>
      <w:r>
        <w:rPr>
          <w:rFonts w:ascii="Arial" w:hAnsi="Arial" w:cs="Arial"/>
          <w:sz w:val="20"/>
          <w:szCs w:val="20"/>
        </w:rPr>
        <w:t>UO and the Oregon State</w:t>
      </w:r>
      <w:r w:rsidR="009C51D8">
        <w:rPr>
          <w:rFonts w:ascii="Arial" w:hAnsi="Arial" w:cs="Arial"/>
          <w:sz w:val="20"/>
          <w:szCs w:val="20"/>
        </w:rPr>
        <w:t xml:space="preserve"> </w:t>
      </w:r>
      <w:r w:rsidRPr="00543AB7">
        <w:rPr>
          <w:rFonts w:ascii="Arial" w:hAnsi="Arial" w:cs="Arial"/>
          <w:sz w:val="20"/>
          <w:szCs w:val="20"/>
        </w:rPr>
        <w:t>System.  Both proposed courses, Geography of US &amp; Canada and Geography of Oregon, are currently offered at UO.</w:t>
      </w:r>
    </w:p>
    <w:p w:rsidR="00543AB7" w:rsidRDefault="00543AB7" w:rsidP="00543AB7">
      <w:pPr>
        <w:spacing w:beforeLines="1" w:before="2" w:afterLines="1" w:after="2"/>
        <w:rPr>
          <w:rFonts w:ascii="Arial" w:hAnsi="Arial" w:cs="Arial"/>
          <w:sz w:val="20"/>
          <w:szCs w:val="20"/>
        </w:rPr>
      </w:pPr>
    </w:p>
    <w:p w:rsidR="00543AB7" w:rsidRPr="00543AB7" w:rsidRDefault="00543AB7" w:rsidP="00543AB7">
      <w:pPr>
        <w:spacing w:beforeLines="1" w:before="2" w:afterLines="1" w:after="2"/>
        <w:rPr>
          <w:rFonts w:ascii="Arial" w:hAnsi="Arial" w:cs="Arial"/>
          <w:sz w:val="20"/>
          <w:szCs w:val="20"/>
        </w:rPr>
      </w:pPr>
    </w:p>
    <w:p w:rsidR="00543AB7" w:rsidRPr="00543AB7" w:rsidRDefault="00543AB7" w:rsidP="00543AB7">
      <w:pPr>
        <w:spacing w:after="0" w:line="240" w:lineRule="auto"/>
        <w:rPr>
          <w:rFonts w:ascii="Arial" w:eastAsia="Times New Roman" w:hAnsi="Arial" w:cs="Arial"/>
          <w:b/>
          <w:sz w:val="20"/>
          <w:szCs w:val="20"/>
        </w:rPr>
      </w:pPr>
      <w:r w:rsidRPr="00543AB7">
        <w:rPr>
          <w:rFonts w:ascii="Arial" w:eastAsia="Times New Roman" w:hAnsi="Arial" w:cs="Arial"/>
          <w:b/>
          <w:sz w:val="20"/>
          <w:szCs w:val="20"/>
        </w:rPr>
        <w:t>GIS Technology Advancement</w:t>
      </w:r>
    </w:p>
    <w:p w:rsidR="00543AB7" w:rsidRPr="00543AB7" w:rsidRDefault="00543AB7" w:rsidP="00543AB7">
      <w:pPr>
        <w:spacing w:after="0" w:line="240" w:lineRule="auto"/>
        <w:rPr>
          <w:rFonts w:ascii="Arial" w:eastAsia="Times New Roman" w:hAnsi="Arial" w:cs="Arial"/>
          <w:b/>
          <w:sz w:val="20"/>
          <w:szCs w:val="20"/>
        </w:rPr>
      </w:pPr>
    </w:p>
    <w:p w:rsidR="00BE3B50" w:rsidRPr="00BE3B50" w:rsidRDefault="00543AB7" w:rsidP="00543AB7">
      <w:pPr>
        <w:spacing w:after="0" w:line="240" w:lineRule="auto"/>
        <w:rPr>
          <w:rFonts w:ascii="Arial" w:eastAsia="Times New Roman" w:hAnsi="Arial" w:cs="Arial"/>
          <w:sz w:val="20"/>
          <w:szCs w:val="20"/>
        </w:rPr>
      </w:pPr>
      <w:r w:rsidRPr="00BE3B50">
        <w:rPr>
          <w:rFonts w:ascii="Arial" w:eastAsia="Times New Roman" w:hAnsi="Arial" w:cs="Arial"/>
          <w:sz w:val="20"/>
          <w:szCs w:val="20"/>
        </w:rPr>
        <w:t>Summary</w:t>
      </w:r>
      <w:r w:rsidR="00BE3B50">
        <w:rPr>
          <w:rFonts w:ascii="Arial" w:eastAsia="Times New Roman" w:hAnsi="Arial" w:cs="Arial"/>
          <w:sz w:val="20"/>
          <w:szCs w:val="20"/>
        </w:rPr>
        <w:t>:</w:t>
      </w:r>
    </w:p>
    <w:p w:rsidR="00543AB7" w:rsidRPr="00543AB7" w:rsidRDefault="00543AB7" w:rsidP="00543AB7">
      <w:pPr>
        <w:spacing w:after="0" w:line="240" w:lineRule="auto"/>
        <w:rPr>
          <w:rFonts w:ascii="Arial" w:eastAsia="Times New Roman" w:hAnsi="Arial" w:cs="Arial"/>
          <w:b/>
          <w:i/>
          <w:sz w:val="20"/>
          <w:szCs w:val="20"/>
        </w:rPr>
      </w:pPr>
      <w:r w:rsidRPr="00543AB7">
        <w:rPr>
          <w:rFonts w:ascii="Arial" w:eastAsia="Times New Roman" w:hAnsi="Arial" w:cs="Arial"/>
          <w:b/>
          <w:i/>
          <w:sz w:val="20"/>
          <w:szCs w:val="20"/>
        </w:rPr>
        <w:t xml:space="preserve">GIS Curriculum Development and Equipment Funds to provide lecture and software demonstration modules for improving student retention and attainment.   </w:t>
      </w:r>
    </w:p>
    <w:p w:rsidR="00543AB7" w:rsidRPr="00543AB7" w:rsidRDefault="00543AB7" w:rsidP="00543AB7">
      <w:pPr>
        <w:spacing w:after="0" w:line="240" w:lineRule="auto"/>
        <w:rPr>
          <w:rFonts w:ascii="Arial" w:eastAsia="Times New Roman" w:hAnsi="Arial" w:cs="Arial"/>
          <w:sz w:val="20"/>
          <w:szCs w:val="20"/>
        </w:rPr>
      </w:pPr>
    </w:p>
    <w:p w:rsidR="00543AB7" w:rsidRPr="00543AB7" w:rsidRDefault="00543AB7" w:rsidP="00543AB7">
      <w:pPr>
        <w:spacing w:after="0" w:line="240" w:lineRule="auto"/>
        <w:rPr>
          <w:rFonts w:ascii="Arial" w:eastAsia="Times New Roman" w:hAnsi="Arial" w:cs="Arial"/>
          <w:sz w:val="20"/>
          <w:szCs w:val="20"/>
        </w:rPr>
      </w:pPr>
    </w:p>
    <w:p w:rsidR="00543AB7" w:rsidRPr="00543AB7" w:rsidRDefault="00BE3B50" w:rsidP="00543AB7">
      <w:pPr>
        <w:spacing w:after="0" w:line="240" w:lineRule="auto"/>
        <w:rPr>
          <w:rFonts w:ascii="Arial" w:eastAsia="Times New Roman" w:hAnsi="Arial" w:cs="Arial"/>
          <w:sz w:val="20"/>
          <w:szCs w:val="20"/>
        </w:rPr>
      </w:pPr>
      <w:r>
        <w:rPr>
          <w:rFonts w:ascii="Arial" w:eastAsia="Times New Roman" w:hAnsi="Arial" w:cs="Arial"/>
          <w:sz w:val="20"/>
          <w:szCs w:val="20"/>
        </w:rPr>
        <w:t>Description</w:t>
      </w:r>
      <w:r w:rsidR="00543AB7" w:rsidRPr="00543AB7">
        <w:rPr>
          <w:rFonts w:ascii="Arial" w:eastAsia="Times New Roman" w:hAnsi="Arial" w:cs="Arial"/>
          <w:sz w:val="20"/>
          <w:szCs w:val="20"/>
        </w:rPr>
        <w:t>:</w:t>
      </w:r>
    </w:p>
    <w:p w:rsidR="00543AB7" w:rsidRPr="00543AB7" w:rsidRDefault="00543AB7" w:rsidP="00543AB7">
      <w:pPr>
        <w:spacing w:after="0" w:line="240" w:lineRule="auto"/>
        <w:rPr>
          <w:rFonts w:ascii="Arial" w:eastAsia="Times New Roman" w:hAnsi="Arial" w:cs="Arial"/>
          <w:sz w:val="20"/>
          <w:szCs w:val="20"/>
        </w:rPr>
      </w:pPr>
    </w:p>
    <w:p w:rsidR="00543AB7" w:rsidRPr="00543AB7" w:rsidRDefault="00543AB7" w:rsidP="00543AB7">
      <w:pPr>
        <w:spacing w:after="0" w:line="240" w:lineRule="auto"/>
        <w:rPr>
          <w:rFonts w:ascii="Arial" w:eastAsia="Times New Roman" w:hAnsi="Arial" w:cs="Arial"/>
          <w:sz w:val="20"/>
          <w:szCs w:val="20"/>
        </w:rPr>
      </w:pPr>
      <w:r w:rsidRPr="00543AB7">
        <w:rPr>
          <w:rFonts w:ascii="Arial" w:eastAsia="Times New Roman" w:hAnsi="Arial" w:cs="Arial"/>
          <w:sz w:val="20"/>
          <w:szCs w:val="20"/>
        </w:rPr>
        <w:t xml:space="preserve">The initiative requests curriculum development funds to redesign GIS 249 </w:t>
      </w:r>
      <w:r w:rsidR="00B5491D" w:rsidRPr="00543AB7">
        <w:rPr>
          <w:rFonts w:ascii="Arial" w:eastAsia="Times New Roman" w:hAnsi="Arial" w:cs="Arial"/>
          <w:sz w:val="20"/>
          <w:szCs w:val="20"/>
        </w:rPr>
        <w:t>(to</w:t>
      </w:r>
      <w:r w:rsidRPr="00543AB7">
        <w:rPr>
          <w:rFonts w:ascii="Arial" w:eastAsia="Times New Roman" w:hAnsi="Arial" w:cs="Arial"/>
          <w:sz w:val="20"/>
          <w:szCs w:val="20"/>
        </w:rPr>
        <w:t xml:space="preserve"> be </w:t>
      </w:r>
      <w:r w:rsidR="00B5491D" w:rsidRPr="00543AB7">
        <w:rPr>
          <w:rFonts w:ascii="Arial" w:eastAsia="Times New Roman" w:hAnsi="Arial" w:cs="Arial"/>
          <w:sz w:val="20"/>
          <w:szCs w:val="20"/>
        </w:rPr>
        <w:t>offered in</w:t>
      </w:r>
      <w:r w:rsidRPr="00543AB7">
        <w:rPr>
          <w:rFonts w:ascii="Arial" w:eastAsia="Times New Roman" w:hAnsi="Arial" w:cs="Arial"/>
          <w:sz w:val="20"/>
          <w:szCs w:val="20"/>
        </w:rPr>
        <w:t xml:space="preserve"> Fall 2014</w:t>
      </w:r>
      <w:r w:rsidR="00B5491D" w:rsidRPr="00543AB7">
        <w:rPr>
          <w:rFonts w:ascii="Arial" w:eastAsia="Times New Roman" w:hAnsi="Arial" w:cs="Arial"/>
          <w:sz w:val="20"/>
          <w:szCs w:val="20"/>
        </w:rPr>
        <w:t>) to</w:t>
      </w:r>
      <w:r w:rsidRPr="00543AB7">
        <w:rPr>
          <w:rFonts w:ascii="Arial" w:eastAsia="Times New Roman" w:hAnsi="Arial" w:cs="Arial"/>
          <w:sz w:val="20"/>
          <w:szCs w:val="20"/>
        </w:rPr>
        <w:t xml:space="preserve"> be compatible with </w:t>
      </w:r>
      <w:r w:rsidR="00B5491D" w:rsidRPr="00543AB7">
        <w:rPr>
          <w:rFonts w:ascii="Arial" w:eastAsia="Times New Roman" w:hAnsi="Arial" w:cs="Arial"/>
          <w:sz w:val="20"/>
          <w:szCs w:val="20"/>
        </w:rPr>
        <w:t>the new</w:t>
      </w:r>
      <w:r w:rsidRPr="00543AB7">
        <w:rPr>
          <w:rFonts w:ascii="Arial" w:eastAsia="Times New Roman" w:hAnsi="Arial" w:cs="Arial"/>
          <w:sz w:val="20"/>
          <w:szCs w:val="20"/>
        </w:rPr>
        <w:t xml:space="preserve"> ESRI software version and to develop online support. The initiate also requests funds to purchase a  wireless microphone system to record classroom lectures and discussion and to purchase a screen capture tablet that would replace the white board sketches and demonstrations  develop video lesson modules of classroom lectures and software demonstrations. </w:t>
      </w:r>
    </w:p>
    <w:p w:rsidR="00543AB7" w:rsidRPr="00543AB7" w:rsidRDefault="00543AB7" w:rsidP="00543AB7">
      <w:pPr>
        <w:spacing w:after="0" w:line="240" w:lineRule="auto"/>
        <w:rPr>
          <w:rFonts w:ascii="Arial" w:eastAsia="Times New Roman" w:hAnsi="Arial" w:cs="Arial"/>
          <w:sz w:val="20"/>
          <w:szCs w:val="20"/>
        </w:rPr>
      </w:pPr>
    </w:p>
    <w:p w:rsidR="00543AB7" w:rsidRDefault="00543AB7" w:rsidP="00543AB7">
      <w:pPr>
        <w:spacing w:after="0" w:line="240" w:lineRule="auto"/>
        <w:rPr>
          <w:rFonts w:ascii="Arial" w:eastAsia="Times New Roman" w:hAnsi="Arial" w:cs="Arial"/>
          <w:sz w:val="20"/>
          <w:szCs w:val="20"/>
        </w:rPr>
      </w:pPr>
      <w:r w:rsidRPr="00543AB7">
        <w:rPr>
          <w:rFonts w:ascii="Arial" w:eastAsia="Times New Roman" w:hAnsi="Arial" w:cs="Arial"/>
          <w:sz w:val="20"/>
          <w:szCs w:val="20"/>
        </w:rPr>
        <w:t xml:space="preserve">Support modules and real-time lesson capture will provide much-needed student support and open the class for online enrollment. The ability to take this highly technical class online will enable working professional and those not living in the area to obtain much-needed professional development. </w:t>
      </w:r>
    </w:p>
    <w:p w:rsidR="005844A4" w:rsidRDefault="005844A4" w:rsidP="00543AB7">
      <w:pPr>
        <w:spacing w:after="0" w:line="240" w:lineRule="auto"/>
        <w:rPr>
          <w:rFonts w:ascii="Arial" w:eastAsia="Times New Roman" w:hAnsi="Arial" w:cs="Arial"/>
          <w:sz w:val="20"/>
          <w:szCs w:val="20"/>
        </w:rPr>
      </w:pPr>
    </w:p>
    <w:p w:rsidR="00B654BB" w:rsidRPr="00B654BB" w:rsidRDefault="00B654BB" w:rsidP="00B654BB">
      <w:pPr>
        <w:spacing w:before="100" w:beforeAutospacing="1" w:after="100" w:afterAutospacing="1" w:line="240" w:lineRule="auto"/>
        <w:outlineLvl w:val="1"/>
        <w:rPr>
          <w:rFonts w:ascii="Arial" w:eastAsia="Times New Roman" w:hAnsi="Arial" w:cs="Arial"/>
          <w:b/>
          <w:bCs/>
          <w:sz w:val="24"/>
          <w:szCs w:val="24"/>
        </w:rPr>
      </w:pPr>
      <w:r w:rsidRPr="00B654BB">
        <w:rPr>
          <w:rFonts w:ascii="Arial" w:eastAsia="Times New Roman" w:hAnsi="Arial" w:cs="Arial"/>
          <w:b/>
          <w:bCs/>
          <w:sz w:val="24"/>
          <w:szCs w:val="24"/>
        </w:rPr>
        <w:t>History Faculty 1.0 FTE Position</w:t>
      </w:r>
    </w:p>
    <w:p w:rsidR="00B654BB" w:rsidRPr="00B654BB" w:rsidRDefault="00B654BB" w:rsidP="00B654BB">
      <w:pPr>
        <w:spacing w:beforeLines="1" w:before="2" w:afterLines="1" w:after="2" w:line="240" w:lineRule="auto"/>
        <w:rPr>
          <w:rFonts w:ascii="Arial" w:hAnsi="Arial" w:cs="Arial"/>
          <w:sz w:val="20"/>
          <w:szCs w:val="20"/>
        </w:rPr>
      </w:pPr>
      <w:r w:rsidRPr="00B654BB">
        <w:rPr>
          <w:rFonts w:ascii="Arial" w:hAnsi="Arial" w:cs="Arial"/>
          <w:b/>
          <w:i/>
          <w:iCs/>
          <w:sz w:val="20"/>
          <w:szCs w:val="20"/>
        </w:rPr>
        <w:t>Request of a 1.0 FTE History Position in Social Science, supports the department's goals of:</w:t>
      </w:r>
    </w:p>
    <w:p w:rsidR="00B654BB" w:rsidRPr="00B654BB" w:rsidRDefault="00B654BB" w:rsidP="00B654BB">
      <w:pPr>
        <w:numPr>
          <w:ilvl w:val="0"/>
          <w:numId w:val="2"/>
        </w:numPr>
        <w:spacing w:before="100" w:beforeAutospacing="1" w:after="100" w:afterAutospacing="1" w:line="240" w:lineRule="auto"/>
        <w:rPr>
          <w:rFonts w:ascii="Arial" w:hAnsi="Arial" w:cs="Arial"/>
          <w:sz w:val="24"/>
          <w:szCs w:val="24"/>
        </w:rPr>
      </w:pPr>
      <w:r w:rsidRPr="00B654BB">
        <w:rPr>
          <w:rFonts w:ascii="Arial" w:hAnsi="Arial" w:cs="Arial"/>
          <w:sz w:val="24"/>
          <w:szCs w:val="24"/>
        </w:rPr>
        <w:t xml:space="preserve">Assisting students in transferring to other college and universities. </w:t>
      </w:r>
    </w:p>
    <w:p w:rsidR="00B654BB" w:rsidRPr="00B654BB" w:rsidRDefault="00B654BB" w:rsidP="00B654BB">
      <w:pPr>
        <w:numPr>
          <w:ilvl w:val="0"/>
          <w:numId w:val="2"/>
        </w:numPr>
        <w:spacing w:before="100" w:beforeAutospacing="1" w:after="100" w:afterAutospacing="1" w:line="240" w:lineRule="auto"/>
        <w:rPr>
          <w:rFonts w:ascii="Arial" w:hAnsi="Arial" w:cs="Arial"/>
          <w:sz w:val="24"/>
          <w:szCs w:val="24"/>
        </w:rPr>
      </w:pPr>
      <w:r w:rsidRPr="00B654BB">
        <w:rPr>
          <w:rFonts w:ascii="Arial" w:hAnsi="Arial" w:cs="Arial"/>
          <w:sz w:val="24"/>
          <w:szCs w:val="24"/>
        </w:rPr>
        <w:t xml:space="preserve">Helping students communicate effectively, think critically and solve problems creatively. </w:t>
      </w:r>
    </w:p>
    <w:p w:rsidR="00B654BB" w:rsidRPr="00B654BB" w:rsidRDefault="00B654BB" w:rsidP="00B654BB">
      <w:pPr>
        <w:numPr>
          <w:ilvl w:val="0"/>
          <w:numId w:val="2"/>
        </w:numPr>
        <w:spacing w:before="100" w:beforeAutospacing="1" w:after="100" w:afterAutospacing="1" w:line="240" w:lineRule="auto"/>
        <w:rPr>
          <w:rFonts w:ascii="Arial" w:hAnsi="Arial" w:cs="Arial"/>
          <w:sz w:val="24"/>
          <w:szCs w:val="24"/>
        </w:rPr>
      </w:pPr>
      <w:r w:rsidRPr="00B654BB">
        <w:rPr>
          <w:rFonts w:ascii="Arial" w:hAnsi="Arial" w:cs="Arial"/>
          <w:sz w:val="24"/>
          <w:szCs w:val="24"/>
        </w:rPr>
        <w:t xml:space="preserve">Increase understanding of the relationships between self and community. </w:t>
      </w:r>
    </w:p>
    <w:p w:rsidR="00B654BB" w:rsidRPr="00B654BB" w:rsidRDefault="00B654BB" w:rsidP="00B654BB">
      <w:pPr>
        <w:spacing w:before="100" w:beforeAutospacing="1" w:after="100" w:afterAutospacing="1" w:line="240" w:lineRule="auto"/>
        <w:rPr>
          <w:rFonts w:ascii="Arial" w:eastAsia="Times New Roman" w:hAnsi="Arial" w:cs="Arial"/>
          <w:sz w:val="20"/>
          <w:szCs w:val="20"/>
        </w:rPr>
      </w:pPr>
      <w:r w:rsidRPr="00B654BB">
        <w:rPr>
          <w:rFonts w:ascii="Arial" w:eastAsia="Times New Roman" w:hAnsi="Arial" w:cs="Arial"/>
          <w:sz w:val="20"/>
          <w:szCs w:val="20"/>
        </w:rPr>
        <w:t>History classes are fully enrolled with students frequently on a waiting list. It is becoming more difficult to find part time instructors to meet student demand. Unfortunately, classes need to be cut if a part-time instructor cannot be identified. Four hundred and fifty students would benefit annually from this initiative.</w:t>
      </w:r>
    </w:p>
    <w:p w:rsidR="005844A4" w:rsidRPr="00543AB7" w:rsidRDefault="005844A4" w:rsidP="00543AB7">
      <w:pPr>
        <w:spacing w:after="0" w:line="240" w:lineRule="auto"/>
        <w:rPr>
          <w:rFonts w:ascii="Arial" w:eastAsia="Times New Roman" w:hAnsi="Arial" w:cs="Arial"/>
          <w:sz w:val="20"/>
          <w:szCs w:val="20"/>
        </w:rPr>
      </w:pPr>
    </w:p>
    <w:p w:rsidR="005844A4" w:rsidRPr="005844A4" w:rsidRDefault="005844A4" w:rsidP="005844A4">
      <w:pPr>
        <w:spacing w:after="0" w:line="240" w:lineRule="auto"/>
        <w:rPr>
          <w:rFonts w:ascii="Arial" w:hAnsi="Arial" w:cs="Arial"/>
          <w:b/>
          <w:sz w:val="20"/>
          <w:szCs w:val="20"/>
        </w:rPr>
      </w:pPr>
      <w:r w:rsidRPr="005844A4">
        <w:rPr>
          <w:rFonts w:ascii="Arial" w:hAnsi="Arial" w:cs="Arial"/>
          <w:b/>
          <w:sz w:val="20"/>
          <w:szCs w:val="20"/>
        </w:rPr>
        <w:t>Human Services:  Initiatives</w:t>
      </w:r>
    </w:p>
    <w:p w:rsidR="005844A4" w:rsidRPr="005844A4" w:rsidRDefault="005844A4" w:rsidP="005844A4">
      <w:pPr>
        <w:spacing w:after="0" w:line="240" w:lineRule="auto"/>
        <w:rPr>
          <w:rFonts w:ascii="Arial" w:hAnsi="Arial" w:cs="Arial"/>
          <w:b/>
          <w:sz w:val="24"/>
          <w:szCs w:val="24"/>
        </w:rPr>
      </w:pPr>
    </w:p>
    <w:p w:rsidR="005844A4" w:rsidRPr="005844A4" w:rsidRDefault="005844A4" w:rsidP="005844A4">
      <w:pPr>
        <w:numPr>
          <w:ilvl w:val="0"/>
          <w:numId w:val="1"/>
        </w:numPr>
        <w:spacing w:after="0" w:line="240" w:lineRule="auto"/>
        <w:contextualSpacing/>
        <w:rPr>
          <w:rFonts w:ascii="Arial" w:eastAsiaTheme="minorEastAsia" w:hAnsi="Arial" w:cs="Arial"/>
          <w:b/>
          <w:sz w:val="20"/>
          <w:szCs w:val="20"/>
          <w:lang w:eastAsia="ja-JP"/>
        </w:rPr>
      </w:pPr>
      <w:r w:rsidRPr="005844A4">
        <w:rPr>
          <w:rFonts w:ascii="Arial" w:eastAsiaTheme="minorEastAsia" w:hAnsi="Arial" w:cs="Arial"/>
          <w:b/>
          <w:sz w:val="20"/>
          <w:szCs w:val="20"/>
          <w:lang w:eastAsia="ja-JP"/>
        </w:rPr>
        <w:t>Human Services Faculty (1.0) Position</w:t>
      </w:r>
    </w:p>
    <w:p w:rsidR="005844A4" w:rsidRPr="005844A4" w:rsidRDefault="005844A4" w:rsidP="005844A4">
      <w:pPr>
        <w:spacing w:after="0" w:line="240" w:lineRule="auto"/>
        <w:ind w:left="740"/>
        <w:contextualSpacing/>
        <w:rPr>
          <w:rFonts w:ascii="Arial" w:eastAsiaTheme="minorEastAsia" w:hAnsi="Arial" w:cs="Arial"/>
          <w:sz w:val="20"/>
          <w:szCs w:val="20"/>
          <w:lang w:eastAsia="ja-JP"/>
        </w:rPr>
      </w:pPr>
      <w:r w:rsidRPr="005844A4">
        <w:rPr>
          <w:rFonts w:ascii="Arial" w:eastAsiaTheme="minorEastAsia" w:hAnsi="Arial" w:cs="Arial"/>
          <w:sz w:val="20"/>
          <w:szCs w:val="20"/>
          <w:lang w:eastAsia="ja-JP"/>
        </w:rPr>
        <w:t>This initiative request the hiring of a 1.0 faculty member to replace the individual who was on medical leave for two years and has recently left the position permanently.  This position is needed in order to provide a competency-based, coordinated human service program capable of preparing entry-level human service workers.</w:t>
      </w:r>
    </w:p>
    <w:p w:rsidR="005844A4" w:rsidRPr="005844A4" w:rsidRDefault="005844A4" w:rsidP="005844A4">
      <w:pPr>
        <w:spacing w:after="0" w:line="240" w:lineRule="auto"/>
        <w:ind w:left="740"/>
        <w:contextualSpacing/>
        <w:rPr>
          <w:rFonts w:ascii="Arial" w:eastAsiaTheme="minorEastAsia" w:hAnsi="Arial" w:cs="Arial"/>
          <w:sz w:val="24"/>
          <w:szCs w:val="24"/>
          <w:lang w:eastAsia="ja-JP"/>
        </w:rPr>
      </w:pPr>
    </w:p>
    <w:p w:rsidR="005844A4" w:rsidRPr="005844A4" w:rsidRDefault="005844A4" w:rsidP="005844A4">
      <w:pPr>
        <w:spacing w:after="0" w:line="240" w:lineRule="auto"/>
        <w:rPr>
          <w:rFonts w:ascii="Arial" w:hAnsi="Arial" w:cs="Arial"/>
          <w:sz w:val="24"/>
          <w:szCs w:val="24"/>
        </w:rPr>
      </w:pPr>
    </w:p>
    <w:p w:rsidR="005844A4" w:rsidRPr="005844A4" w:rsidRDefault="005844A4" w:rsidP="005844A4">
      <w:pPr>
        <w:spacing w:after="0" w:line="240" w:lineRule="auto"/>
        <w:rPr>
          <w:rFonts w:ascii="Arial" w:hAnsi="Arial" w:cs="Arial"/>
          <w:b/>
          <w:sz w:val="20"/>
          <w:szCs w:val="20"/>
        </w:rPr>
      </w:pPr>
      <w:r w:rsidRPr="005844A4">
        <w:rPr>
          <w:rFonts w:ascii="Arial" w:hAnsi="Arial" w:cs="Arial"/>
          <w:b/>
          <w:sz w:val="20"/>
          <w:szCs w:val="20"/>
        </w:rPr>
        <w:t xml:space="preserve">       B.  Additional Sections</w:t>
      </w:r>
    </w:p>
    <w:p w:rsidR="005844A4" w:rsidRDefault="005844A4" w:rsidP="005844A4">
      <w:pPr>
        <w:spacing w:after="0" w:line="240" w:lineRule="auto"/>
        <w:ind w:left="720"/>
        <w:rPr>
          <w:rFonts w:ascii="Arial" w:hAnsi="Arial" w:cs="Arial"/>
          <w:sz w:val="20"/>
          <w:szCs w:val="20"/>
        </w:rPr>
      </w:pPr>
      <w:r w:rsidRPr="005844A4">
        <w:rPr>
          <w:rFonts w:ascii="Arial" w:hAnsi="Arial" w:cs="Arial"/>
          <w:sz w:val="20"/>
          <w:szCs w:val="20"/>
        </w:rPr>
        <w:t>Offer additions sections of classes to meet student’s needs and allow them to graduate in a timely fashion.</w:t>
      </w:r>
    </w:p>
    <w:p w:rsidR="005844A4" w:rsidRPr="005844A4" w:rsidRDefault="005844A4" w:rsidP="005844A4">
      <w:pPr>
        <w:spacing w:after="0" w:line="240" w:lineRule="auto"/>
        <w:ind w:left="720"/>
        <w:rPr>
          <w:rFonts w:ascii="Arial" w:hAnsi="Arial" w:cs="Arial"/>
          <w:sz w:val="20"/>
          <w:szCs w:val="20"/>
        </w:rPr>
      </w:pPr>
    </w:p>
    <w:p w:rsidR="009C51D8" w:rsidRPr="009C51D8" w:rsidRDefault="009C51D8" w:rsidP="009C51D8">
      <w:pPr>
        <w:autoSpaceDE w:val="0"/>
        <w:autoSpaceDN w:val="0"/>
        <w:adjustRightInd w:val="0"/>
        <w:spacing w:line="240" w:lineRule="auto"/>
        <w:rPr>
          <w:rFonts w:ascii="Arial" w:eastAsia="Calibri" w:hAnsi="Arial" w:cs="Arial"/>
          <w:b/>
          <w:bCs/>
          <w:color w:val="000000"/>
          <w:sz w:val="20"/>
          <w:szCs w:val="20"/>
        </w:rPr>
      </w:pPr>
      <w:r w:rsidRPr="009C51D8">
        <w:rPr>
          <w:rFonts w:ascii="Arial" w:eastAsia="Calibri" w:hAnsi="Arial" w:cs="Arial"/>
          <w:b/>
          <w:bCs/>
          <w:color w:val="000000"/>
          <w:sz w:val="20"/>
          <w:szCs w:val="20"/>
        </w:rPr>
        <w:t>Political Science Faculty 1.0 FTE Position</w:t>
      </w:r>
      <w:r w:rsidRPr="009C51D8">
        <w:rPr>
          <w:rFonts w:ascii="Arial" w:eastAsia="Calibri" w:hAnsi="Arial" w:cs="Arial"/>
          <w:b/>
          <w:bCs/>
          <w:color w:val="000000"/>
          <w:sz w:val="20"/>
          <w:szCs w:val="20"/>
        </w:rPr>
        <w:br/>
      </w:r>
    </w:p>
    <w:p w:rsidR="009C51D8" w:rsidRPr="009C51D8" w:rsidRDefault="009C51D8" w:rsidP="009C51D8">
      <w:pPr>
        <w:autoSpaceDE w:val="0"/>
        <w:autoSpaceDN w:val="0"/>
        <w:adjustRightInd w:val="0"/>
        <w:spacing w:line="240" w:lineRule="auto"/>
        <w:rPr>
          <w:rFonts w:ascii="Arial" w:eastAsia="Calibri" w:hAnsi="Arial" w:cs="Arial"/>
          <w:b/>
          <w:bCs/>
          <w:color w:val="000000"/>
          <w:sz w:val="20"/>
          <w:szCs w:val="20"/>
        </w:rPr>
      </w:pPr>
      <w:r w:rsidRPr="009C51D8">
        <w:rPr>
          <w:rFonts w:ascii="Arial" w:eastAsia="Calibri" w:hAnsi="Arial" w:cs="Arial"/>
          <w:b/>
          <w:bCs/>
          <w:color w:val="000000"/>
          <w:sz w:val="20"/>
          <w:szCs w:val="20"/>
        </w:rPr>
        <w:t>Summary</w:t>
      </w:r>
    </w:p>
    <w:p w:rsidR="009C51D8" w:rsidRPr="009C51D8" w:rsidRDefault="009C51D8" w:rsidP="009C51D8">
      <w:pPr>
        <w:autoSpaceDE w:val="0"/>
        <w:autoSpaceDN w:val="0"/>
        <w:adjustRightInd w:val="0"/>
        <w:spacing w:after="0" w:line="240" w:lineRule="auto"/>
        <w:rPr>
          <w:rFonts w:ascii="Arial" w:eastAsia="Calibri" w:hAnsi="Arial" w:cs="Arial"/>
          <w:b/>
          <w:i/>
          <w:color w:val="000000"/>
          <w:sz w:val="20"/>
          <w:szCs w:val="20"/>
        </w:rPr>
      </w:pPr>
      <w:r w:rsidRPr="009C51D8">
        <w:rPr>
          <w:rFonts w:ascii="Arial" w:eastAsia="Calibri" w:hAnsi="Arial" w:cs="Arial"/>
          <w:b/>
          <w:i/>
          <w:color w:val="000000"/>
          <w:sz w:val="20"/>
          <w:szCs w:val="20"/>
        </w:rPr>
        <w:t>Request of a 1.0 FTE Political Science position in Social Science to facilitate a comprehensive political science program at LCC. The position is needed because of</w:t>
      </w:r>
      <w:r w:rsidR="00B5491D" w:rsidRPr="009C51D8">
        <w:rPr>
          <w:rFonts w:ascii="Arial" w:eastAsia="Calibri" w:hAnsi="Arial" w:cs="Arial"/>
          <w:b/>
          <w:i/>
          <w:color w:val="000000"/>
          <w:sz w:val="20"/>
          <w:szCs w:val="20"/>
        </w:rPr>
        <w:t xml:space="preserve">: </w:t>
      </w:r>
      <w:r w:rsidRPr="009C51D8">
        <w:rPr>
          <w:rFonts w:ascii="Arial" w:eastAsia="Calibri" w:hAnsi="Arial" w:cs="Arial"/>
          <w:b/>
          <w:i/>
          <w:color w:val="000000"/>
          <w:sz w:val="20"/>
          <w:szCs w:val="20"/>
        </w:rPr>
        <w:br/>
        <w:t>1. The growing number of courses now offered in the discipline.</w:t>
      </w:r>
      <w:r w:rsidRPr="009C51D8">
        <w:rPr>
          <w:rFonts w:ascii="Arial" w:eastAsia="Calibri" w:hAnsi="Arial" w:cs="Arial"/>
          <w:b/>
          <w:i/>
          <w:color w:val="000000"/>
          <w:sz w:val="20"/>
          <w:szCs w:val="20"/>
        </w:rPr>
        <w:br/>
        <w:t>2. Student demand for the teaching of these courses.</w:t>
      </w:r>
      <w:r w:rsidRPr="009C51D8">
        <w:rPr>
          <w:rFonts w:ascii="Arial" w:eastAsia="Calibri" w:hAnsi="Arial" w:cs="Arial"/>
          <w:b/>
          <w:i/>
          <w:color w:val="000000"/>
          <w:sz w:val="20"/>
          <w:szCs w:val="20"/>
        </w:rPr>
        <w:br/>
        <w:t>3. The likelihood of there not being even one full-time contracted faculty able to offer all of these courses.</w:t>
      </w:r>
      <w:r w:rsidRPr="009C51D8">
        <w:rPr>
          <w:rFonts w:ascii="Arial" w:eastAsia="Calibri" w:hAnsi="Arial" w:cs="Arial"/>
          <w:b/>
          <w:i/>
          <w:color w:val="000000"/>
          <w:sz w:val="20"/>
          <w:szCs w:val="20"/>
        </w:rPr>
        <w:br/>
        <w:t>4. The advent of Lane's new Peace Studies Center &amp; Honors College curriculum.</w:t>
      </w:r>
    </w:p>
    <w:p w:rsidR="009C51D8" w:rsidRPr="009C51D8" w:rsidRDefault="009C51D8" w:rsidP="009C51D8">
      <w:pPr>
        <w:autoSpaceDE w:val="0"/>
        <w:autoSpaceDN w:val="0"/>
        <w:adjustRightInd w:val="0"/>
        <w:spacing w:after="0" w:line="240" w:lineRule="auto"/>
        <w:rPr>
          <w:rFonts w:ascii="Arial" w:eastAsia="Calibri" w:hAnsi="Arial" w:cs="Arial"/>
          <w:b/>
          <w:i/>
          <w:color w:val="000000"/>
          <w:sz w:val="20"/>
          <w:szCs w:val="20"/>
        </w:rPr>
      </w:pPr>
      <w:r w:rsidRPr="009C51D8">
        <w:rPr>
          <w:rFonts w:ascii="Arial" w:eastAsia="Calibri" w:hAnsi="Arial" w:cs="Arial"/>
          <w:b/>
          <w:i/>
          <w:color w:val="000000"/>
          <w:sz w:val="20"/>
          <w:szCs w:val="20"/>
        </w:rPr>
        <w:t>5. Need for greater number of courses to “feed” departments at U of O and OSU.</w:t>
      </w:r>
    </w:p>
    <w:p w:rsidR="009C51D8" w:rsidRPr="00B5491D" w:rsidRDefault="009C51D8" w:rsidP="009C51D8">
      <w:pPr>
        <w:autoSpaceDE w:val="0"/>
        <w:autoSpaceDN w:val="0"/>
        <w:adjustRightInd w:val="0"/>
        <w:spacing w:line="240" w:lineRule="auto"/>
        <w:rPr>
          <w:rFonts w:ascii="Arial" w:eastAsia="Calibri" w:hAnsi="Arial" w:cs="Arial"/>
          <w:b/>
          <w:i/>
          <w:color w:val="000000"/>
          <w:sz w:val="20"/>
          <w:szCs w:val="20"/>
        </w:rPr>
      </w:pPr>
      <w:r w:rsidRPr="00B5491D">
        <w:rPr>
          <w:rFonts w:ascii="Arial" w:eastAsia="Calibri" w:hAnsi="Arial" w:cs="Arial"/>
          <w:b/>
          <w:i/>
          <w:color w:val="000000"/>
          <w:sz w:val="20"/>
          <w:szCs w:val="20"/>
        </w:rPr>
        <w:t>6. The requirement for specific courses in political science for certain programs (Criminal Justice)</w:t>
      </w:r>
    </w:p>
    <w:p w:rsidR="009C51D8" w:rsidRPr="009C51D8" w:rsidRDefault="009C51D8" w:rsidP="009C51D8">
      <w:pPr>
        <w:autoSpaceDE w:val="0"/>
        <w:autoSpaceDN w:val="0"/>
        <w:adjustRightInd w:val="0"/>
        <w:spacing w:line="240" w:lineRule="auto"/>
        <w:rPr>
          <w:rFonts w:ascii="Arial" w:eastAsia="Calibri" w:hAnsi="Arial" w:cs="Arial"/>
          <w:bCs/>
          <w:color w:val="000000"/>
          <w:sz w:val="20"/>
          <w:szCs w:val="20"/>
        </w:rPr>
      </w:pPr>
      <w:r w:rsidRPr="009C51D8">
        <w:rPr>
          <w:rFonts w:ascii="Arial" w:eastAsia="Calibri" w:hAnsi="Arial" w:cs="Arial"/>
          <w:color w:val="000000"/>
          <w:sz w:val="20"/>
          <w:szCs w:val="20"/>
        </w:rPr>
        <w:br/>
      </w:r>
      <w:r w:rsidRPr="009C51D8">
        <w:rPr>
          <w:rFonts w:ascii="Arial" w:eastAsia="Calibri" w:hAnsi="Arial" w:cs="Arial"/>
          <w:bCs/>
          <w:color w:val="000000"/>
          <w:sz w:val="20"/>
          <w:szCs w:val="20"/>
        </w:rPr>
        <w:t>Description</w:t>
      </w:r>
      <w:r>
        <w:rPr>
          <w:rFonts w:ascii="Arial" w:eastAsia="Calibri" w:hAnsi="Arial" w:cs="Arial"/>
          <w:bCs/>
          <w:color w:val="000000"/>
          <w:sz w:val="20"/>
          <w:szCs w:val="20"/>
        </w:rPr>
        <w:t>:</w:t>
      </w:r>
    </w:p>
    <w:p w:rsidR="009C51D8" w:rsidRPr="009C51D8" w:rsidRDefault="009C51D8" w:rsidP="009C51D8">
      <w:pPr>
        <w:autoSpaceDE w:val="0"/>
        <w:autoSpaceDN w:val="0"/>
        <w:adjustRightInd w:val="0"/>
        <w:spacing w:line="240" w:lineRule="auto"/>
        <w:rPr>
          <w:rFonts w:ascii="Arial" w:eastAsia="Calibri" w:hAnsi="Arial" w:cs="Arial"/>
          <w:color w:val="000000"/>
          <w:sz w:val="20"/>
          <w:szCs w:val="20"/>
        </w:rPr>
      </w:pPr>
      <w:r w:rsidRPr="009C51D8">
        <w:rPr>
          <w:rFonts w:ascii="Arial" w:eastAsia="Calibri" w:hAnsi="Arial" w:cs="Arial"/>
          <w:b/>
          <w:bCs/>
          <w:color w:val="000000"/>
          <w:sz w:val="20"/>
          <w:szCs w:val="20"/>
        </w:rPr>
        <w:br/>
      </w:r>
      <w:r w:rsidRPr="009C51D8">
        <w:rPr>
          <w:rFonts w:ascii="Arial" w:eastAsia="Calibri" w:hAnsi="Arial" w:cs="Arial"/>
          <w:color w:val="000000"/>
          <w:sz w:val="20"/>
          <w:szCs w:val="20"/>
        </w:rPr>
        <w:t>For at least the last two decades we have had no more than 1 full-time contracted faculty in this discipline. Stan Taylor remains the only full-time faculty member in the discipline, Steve Candee remains approximately 40% in political science and 60% in Cooperative Education. Prior to Stan's contracted position, George Alvergue was half-time in political science and half-time in history; Joe Kremers was half-time in political science; and, Candee has never been more than half-time in political science, even as lead instructor for the discipline. In addition, with advent of the new Peace Center and the likelihood of the development of a more extensive program to accompany it, Stan Taylor's availability for instruction in other courses will be affected.</w:t>
      </w:r>
      <w:r w:rsidRPr="009C51D8">
        <w:rPr>
          <w:rFonts w:ascii="Arial" w:eastAsia="Calibri" w:hAnsi="Arial" w:cs="Arial"/>
          <w:color w:val="000000"/>
          <w:sz w:val="20"/>
          <w:szCs w:val="20"/>
        </w:rPr>
        <w:br/>
        <w:t>We currently have </w:t>
      </w:r>
      <w:r w:rsidRPr="009C51D8">
        <w:rPr>
          <w:rFonts w:ascii="Arial" w:eastAsia="Calibri" w:hAnsi="Arial" w:cs="Arial"/>
          <w:color w:val="000000"/>
          <w:sz w:val="20"/>
          <w:szCs w:val="20"/>
          <w:u w:val="single"/>
        </w:rPr>
        <w:t>one</w:t>
      </w:r>
      <w:r w:rsidRPr="009C51D8">
        <w:rPr>
          <w:rFonts w:ascii="Arial" w:eastAsia="Calibri" w:hAnsi="Arial" w:cs="Arial"/>
          <w:color w:val="000000"/>
          <w:sz w:val="20"/>
          <w:szCs w:val="20"/>
        </w:rPr>
        <w:t xml:space="preserve"> part-time political science instructor on staff (Clint Smith.)  We are more than "holding our own" in terms of class size and retention as indicated in the data for the past year in terms of FTE (and better than some other disciplines.)</w:t>
      </w:r>
      <w:r w:rsidRPr="009C51D8">
        <w:rPr>
          <w:rFonts w:ascii="Arial" w:eastAsia="Calibri" w:hAnsi="Arial" w:cs="Arial"/>
          <w:color w:val="000000"/>
          <w:sz w:val="20"/>
          <w:szCs w:val="20"/>
        </w:rPr>
        <w:br/>
        <w:t>Over the past few years, a number of new, innovative and exciting political science courses have been developed and introduced into the discipline including PS 104 &amp; PS 105, Problems in US Politics Through Film I &amp; II; PS 275, Legal Processes Through Civil Rights and Civil Liberties; and PS 297, Environmental Politics (which is part of the Learning Community, " Reconnecting with Nature: Science, Spirituality and Political Activism.") Recently a political science course in the Honors College has also been introduced. Proposals for other new courses have also been discussed, including a joint venture with the Philosophy discipline (possibly a new learning community) in Political Philosophy, possibly on-line American Government sequence as well as other on-line or hybrid courses, a course on Middle Eastern politics (which could also introduce a course for inclusion into the diversity requirement,) and the introduction of intro courses in Public Policy which could feed into both the University of Oregon's political science program as well as the Planning, Public Policy and Management program at the U of O and the public policy program at Oregon State University.</w:t>
      </w:r>
      <w:r w:rsidRPr="009C51D8">
        <w:rPr>
          <w:rFonts w:ascii="Arial" w:eastAsia="Calibri" w:hAnsi="Arial" w:cs="Arial"/>
          <w:color w:val="000000"/>
          <w:sz w:val="20"/>
          <w:szCs w:val="20"/>
        </w:rPr>
        <w:br/>
        <w:t>LCC is a "feeder" school for both Oregon State University and the University of Oregon. As such, we should be able to expand our discipline and course offerings to better coincide with the size and scope of the departments in those institutions (supporting data available upon request.) Political Science remains one of the largest departments among the social sciences in those schools and we believe that we could better recruit and prepare students in this field if we were allowed to expand our offerings per term.</w:t>
      </w:r>
    </w:p>
    <w:p w:rsidR="009C51D8" w:rsidRPr="009C51D8" w:rsidRDefault="009C51D8" w:rsidP="009C51D8">
      <w:pPr>
        <w:autoSpaceDE w:val="0"/>
        <w:autoSpaceDN w:val="0"/>
        <w:adjustRightInd w:val="0"/>
        <w:spacing w:after="0" w:line="240" w:lineRule="auto"/>
        <w:rPr>
          <w:rFonts w:ascii="Arial" w:eastAsia="Calibri" w:hAnsi="Arial" w:cs="Arial"/>
          <w:color w:val="000000"/>
          <w:sz w:val="20"/>
          <w:szCs w:val="20"/>
        </w:rPr>
      </w:pPr>
      <w:r w:rsidRPr="009C51D8">
        <w:rPr>
          <w:rFonts w:ascii="Arial" w:eastAsia="Calibri" w:hAnsi="Arial" w:cs="Arial"/>
          <w:color w:val="000000"/>
          <w:sz w:val="20"/>
          <w:szCs w:val="20"/>
        </w:rPr>
        <w:t> </w:t>
      </w:r>
    </w:p>
    <w:p w:rsidR="009C51D8" w:rsidRPr="009C51D8" w:rsidRDefault="009C51D8" w:rsidP="009C51D8">
      <w:pPr>
        <w:autoSpaceDE w:val="0"/>
        <w:autoSpaceDN w:val="0"/>
        <w:adjustRightInd w:val="0"/>
        <w:spacing w:line="240" w:lineRule="auto"/>
        <w:rPr>
          <w:rFonts w:ascii="Arial" w:eastAsia="Calibri" w:hAnsi="Arial" w:cs="Arial"/>
          <w:color w:val="000000"/>
          <w:sz w:val="20"/>
          <w:szCs w:val="20"/>
        </w:rPr>
      </w:pPr>
      <w:r w:rsidRPr="009C51D8">
        <w:rPr>
          <w:rFonts w:ascii="Arial" w:eastAsia="Calibri" w:hAnsi="Arial" w:cs="Arial"/>
          <w:color w:val="000000"/>
          <w:sz w:val="20"/>
          <w:szCs w:val="20"/>
        </w:rPr>
        <w:t>While we are a strong discipline in terms of teaching experience and expertise, scholastic achievement, and student response as reflected in course evaluations, we are also (unfortunately) an "aging" cadre of academics. There is also a good chance there will a retirement of one if not both current contracted faculty members in the next 2-3 years. The discipline could very well benefit from the infusion of some "new (contracted) blood" to sustain it into the future.</w:t>
      </w:r>
      <w:r w:rsidRPr="009C51D8">
        <w:rPr>
          <w:rFonts w:ascii="Arial" w:eastAsia="Calibri" w:hAnsi="Arial" w:cs="Arial"/>
          <w:color w:val="000000"/>
          <w:sz w:val="20"/>
          <w:szCs w:val="20"/>
        </w:rPr>
        <w:br/>
      </w:r>
    </w:p>
    <w:p w:rsidR="002202DC" w:rsidRDefault="009C51D8" w:rsidP="009C51D8">
      <w:pPr>
        <w:autoSpaceDE w:val="0"/>
        <w:autoSpaceDN w:val="0"/>
        <w:adjustRightInd w:val="0"/>
        <w:spacing w:line="240" w:lineRule="auto"/>
        <w:rPr>
          <w:rFonts w:ascii="Arial" w:eastAsia="Calibri" w:hAnsi="Arial" w:cs="Arial"/>
          <w:color w:val="000000"/>
          <w:sz w:val="20"/>
          <w:szCs w:val="20"/>
        </w:rPr>
      </w:pPr>
      <w:r w:rsidRPr="009C51D8">
        <w:rPr>
          <w:rFonts w:ascii="Arial" w:eastAsia="Calibri" w:hAnsi="Arial" w:cs="Arial"/>
          <w:color w:val="000000"/>
          <w:sz w:val="20"/>
          <w:szCs w:val="20"/>
        </w:rPr>
        <w:t>There will also be the "ripple effect" of an expansion of the political science discipline into other areas of the college, most notably for Cooperative Education: Political Science and Pre Law, from which the Social Science Department clearly benefits in terms of FTE generation.</w:t>
      </w:r>
      <w:r w:rsidRPr="009C51D8">
        <w:rPr>
          <w:rFonts w:ascii="Arial" w:eastAsia="Calibri" w:hAnsi="Arial" w:cs="Arial"/>
          <w:color w:val="000000"/>
          <w:sz w:val="20"/>
          <w:szCs w:val="20"/>
        </w:rPr>
        <w:br/>
        <w:t>For all of these reasons, we feel that it is time for this department to acknowledge the need for an expansion of the political science discipline and the necessity for an additional contracted faculty member to help facilitate it.</w:t>
      </w:r>
    </w:p>
    <w:p w:rsidR="00B5491D" w:rsidRDefault="00B5491D" w:rsidP="009C51D8">
      <w:pPr>
        <w:autoSpaceDE w:val="0"/>
        <w:autoSpaceDN w:val="0"/>
        <w:adjustRightInd w:val="0"/>
        <w:spacing w:line="240" w:lineRule="auto"/>
        <w:rPr>
          <w:rFonts w:ascii="Arial" w:eastAsia="Calibri" w:hAnsi="Arial" w:cs="Arial"/>
          <w:color w:val="000000"/>
          <w:sz w:val="20"/>
          <w:szCs w:val="20"/>
        </w:rPr>
      </w:pPr>
    </w:p>
    <w:p w:rsidR="002202DC" w:rsidRPr="002202DC" w:rsidRDefault="002202DC" w:rsidP="002202DC">
      <w:pPr>
        <w:spacing w:line="240" w:lineRule="auto"/>
        <w:rPr>
          <w:rFonts w:ascii="Arial" w:eastAsia="Calibri" w:hAnsi="Arial" w:cs="Arial"/>
          <w:b/>
          <w:sz w:val="20"/>
          <w:szCs w:val="20"/>
        </w:rPr>
      </w:pPr>
      <w:r w:rsidRPr="002202DC">
        <w:rPr>
          <w:rFonts w:ascii="Arial" w:eastAsia="Calibri" w:hAnsi="Arial" w:cs="Arial"/>
          <w:b/>
          <w:sz w:val="20"/>
          <w:szCs w:val="20"/>
        </w:rPr>
        <w:t>Political Science Initiative Curriculum Development Funding Request</w:t>
      </w:r>
    </w:p>
    <w:p w:rsidR="002202DC" w:rsidRPr="002202DC" w:rsidRDefault="002202DC" w:rsidP="002202DC">
      <w:pPr>
        <w:spacing w:line="240" w:lineRule="auto"/>
        <w:rPr>
          <w:rFonts w:ascii="Arial" w:eastAsia="Calibri" w:hAnsi="Arial" w:cs="Arial"/>
          <w:b/>
          <w:sz w:val="20"/>
          <w:szCs w:val="20"/>
          <w:u w:val="single"/>
        </w:rPr>
      </w:pPr>
    </w:p>
    <w:p w:rsidR="002202DC" w:rsidRPr="002202DC" w:rsidRDefault="002202DC" w:rsidP="002202DC">
      <w:pPr>
        <w:spacing w:line="240" w:lineRule="auto"/>
        <w:rPr>
          <w:rFonts w:ascii="Arial" w:eastAsia="Calibri" w:hAnsi="Arial" w:cs="Arial"/>
          <w:b/>
          <w:sz w:val="20"/>
          <w:szCs w:val="20"/>
        </w:rPr>
      </w:pPr>
      <w:r w:rsidRPr="002202DC">
        <w:rPr>
          <w:rFonts w:ascii="Arial" w:eastAsia="Calibri" w:hAnsi="Arial" w:cs="Arial"/>
          <w:b/>
          <w:sz w:val="20"/>
          <w:szCs w:val="20"/>
        </w:rPr>
        <w:t>1. Requesting funding to convert remaining political science courses from 3-4 credits:</w:t>
      </w:r>
    </w:p>
    <w:p w:rsidR="002202DC" w:rsidRPr="002202DC" w:rsidRDefault="002202DC" w:rsidP="002202DC">
      <w:pPr>
        <w:spacing w:after="0" w:line="240" w:lineRule="auto"/>
        <w:rPr>
          <w:rFonts w:ascii="Arial" w:eastAsia="Calibri" w:hAnsi="Arial" w:cs="Arial"/>
          <w:b/>
          <w:sz w:val="20"/>
          <w:szCs w:val="20"/>
        </w:rPr>
      </w:pPr>
      <w:r w:rsidRPr="002202DC">
        <w:rPr>
          <w:rFonts w:ascii="Arial" w:eastAsia="Calibri" w:hAnsi="Arial" w:cs="Arial"/>
          <w:b/>
          <w:sz w:val="20"/>
          <w:szCs w:val="20"/>
          <w:u w:val="single"/>
        </w:rPr>
        <w:t>Course Numbers:</w:t>
      </w:r>
      <w:r w:rsidRPr="002202DC">
        <w:rPr>
          <w:rFonts w:ascii="Arial" w:eastAsia="Calibri" w:hAnsi="Arial" w:cs="Arial"/>
          <w:b/>
          <w:sz w:val="20"/>
          <w:szCs w:val="20"/>
        </w:rPr>
        <w:t xml:space="preserve">  PS 104, PS 105, PS 201, PS 202, PS 203, PS 204, PS 205</w:t>
      </w:r>
    </w:p>
    <w:p w:rsidR="002202DC" w:rsidRPr="002202DC" w:rsidRDefault="002202DC" w:rsidP="002202DC">
      <w:pPr>
        <w:spacing w:after="0" w:line="240" w:lineRule="auto"/>
        <w:rPr>
          <w:rFonts w:ascii="Arial" w:eastAsia="Calibri" w:hAnsi="Arial" w:cs="Arial"/>
          <w:b/>
          <w:sz w:val="20"/>
          <w:szCs w:val="20"/>
        </w:rPr>
      </w:pPr>
    </w:p>
    <w:p w:rsidR="002202DC" w:rsidRDefault="002202DC" w:rsidP="002202DC">
      <w:pPr>
        <w:spacing w:after="0" w:line="240" w:lineRule="auto"/>
        <w:rPr>
          <w:rFonts w:ascii="Arial" w:eastAsia="Calibri" w:hAnsi="Arial" w:cs="Arial"/>
          <w:b/>
          <w:sz w:val="20"/>
          <w:szCs w:val="20"/>
        </w:rPr>
      </w:pPr>
      <w:r w:rsidRPr="002202DC">
        <w:rPr>
          <w:rFonts w:ascii="Arial" w:eastAsia="Calibri" w:hAnsi="Arial" w:cs="Arial"/>
          <w:b/>
          <w:sz w:val="20"/>
          <w:szCs w:val="20"/>
        </w:rPr>
        <w:t>All are existing courses that have already been approved &amp; offered previously</w:t>
      </w:r>
    </w:p>
    <w:p w:rsidR="00B5491D" w:rsidRDefault="00B5491D" w:rsidP="002202DC">
      <w:pPr>
        <w:spacing w:after="0" w:line="240" w:lineRule="auto"/>
        <w:rPr>
          <w:rFonts w:ascii="Arial" w:eastAsia="Calibri" w:hAnsi="Arial" w:cs="Arial"/>
          <w:b/>
          <w:sz w:val="20"/>
          <w:szCs w:val="20"/>
        </w:rPr>
      </w:pPr>
    </w:p>
    <w:p w:rsidR="00B5491D" w:rsidRDefault="00B5491D" w:rsidP="002202DC">
      <w:pPr>
        <w:spacing w:after="0" w:line="240" w:lineRule="auto"/>
        <w:rPr>
          <w:rFonts w:ascii="Arial" w:eastAsia="Calibri" w:hAnsi="Arial" w:cs="Arial"/>
          <w:b/>
          <w:sz w:val="20"/>
          <w:szCs w:val="20"/>
        </w:rPr>
      </w:pPr>
    </w:p>
    <w:p w:rsidR="00B5491D" w:rsidRDefault="00B5491D" w:rsidP="002202DC">
      <w:pPr>
        <w:spacing w:after="0" w:line="240" w:lineRule="auto"/>
        <w:rPr>
          <w:rFonts w:ascii="Arial" w:eastAsia="Calibri" w:hAnsi="Arial" w:cs="Arial"/>
          <w:b/>
          <w:sz w:val="20"/>
          <w:szCs w:val="20"/>
        </w:rPr>
      </w:pPr>
    </w:p>
    <w:p w:rsidR="00B5491D" w:rsidRDefault="00B5491D" w:rsidP="002202DC">
      <w:pPr>
        <w:spacing w:after="0" w:line="240" w:lineRule="auto"/>
        <w:rPr>
          <w:rFonts w:ascii="Arial" w:eastAsia="Calibri" w:hAnsi="Arial" w:cs="Arial"/>
          <w:b/>
          <w:sz w:val="20"/>
          <w:szCs w:val="20"/>
        </w:rPr>
      </w:pPr>
    </w:p>
    <w:p w:rsidR="00B5491D" w:rsidRDefault="00B5491D" w:rsidP="002202DC">
      <w:pPr>
        <w:spacing w:after="0" w:line="240" w:lineRule="auto"/>
        <w:rPr>
          <w:rFonts w:ascii="Arial" w:eastAsia="Calibri" w:hAnsi="Arial" w:cs="Arial"/>
          <w:b/>
          <w:sz w:val="20"/>
          <w:szCs w:val="20"/>
        </w:rPr>
      </w:pPr>
    </w:p>
    <w:p w:rsidR="00B5491D" w:rsidRPr="002202DC" w:rsidRDefault="00B5491D" w:rsidP="002202DC">
      <w:pPr>
        <w:spacing w:after="0" w:line="240" w:lineRule="auto"/>
        <w:rPr>
          <w:rFonts w:ascii="Arial" w:eastAsia="Calibri" w:hAnsi="Arial" w:cs="Arial"/>
          <w:b/>
          <w:sz w:val="20"/>
          <w:szCs w:val="20"/>
        </w:rPr>
      </w:pPr>
    </w:p>
    <w:p w:rsidR="00B5491D" w:rsidRPr="00B5491D" w:rsidRDefault="00B5491D" w:rsidP="00B5491D">
      <w:pPr>
        <w:spacing w:after="0" w:line="240" w:lineRule="auto"/>
        <w:rPr>
          <w:rFonts w:ascii="Arial" w:eastAsia="Times New Roman" w:hAnsi="Arial" w:cs="Arial"/>
          <w:b/>
          <w:sz w:val="20"/>
          <w:szCs w:val="20"/>
        </w:rPr>
      </w:pPr>
      <w:r w:rsidRPr="00B5491D">
        <w:rPr>
          <w:rFonts w:ascii="Arial" w:eastAsia="Times New Roman" w:hAnsi="Arial" w:cs="Arial"/>
          <w:b/>
          <w:sz w:val="20"/>
          <w:szCs w:val="20"/>
        </w:rPr>
        <w:t>Two Psychology 1.0 FTE Faculty Positions</w:t>
      </w:r>
    </w:p>
    <w:p w:rsidR="00B5491D" w:rsidRPr="00B5491D" w:rsidRDefault="00B5491D" w:rsidP="00B5491D">
      <w:pPr>
        <w:spacing w:after="0" w:line="240" w:lineRule="auto"/>
        <w:rPr>
          <w:rFonts w:ascii="Arial" w:eastAsia="Times New Roman" w:hAnsi="Arial" w:cs="Arial"/>
          <w:b/>
          <w:sz w:val="20"/>
          <w:szCs w:val="20"/>
        </w:rPr>
      </w:pPr>
      <w:r w:rsidRPr="00B5491D">
        <w:rPr>
          <w:rFonts w:ascii="Arial" w:eastAsia="Times New Roman" w:hAnsi="Arial" w:cs="Arial"/>
          <w:sz w:val="20"/>
          <w:szCs w:val="20"/>
        </w:rPr>
        <w:br/>
      </w:r>
      <w:r w:rsidRPr="00B5491D">
        <w:rPr>
          <w:rFonts w:ascii="Arial" w:eastAsia="Times New Roman" w:hAnsi="Arial" w:cs="Arial"/>
          <w:b/>
          <w:sz w:val="20"/>
          <w:szCs w:val="20"/>
        </w:rPr>
        <w:t>Summary:</w:t>
      </w:r>
      <w:r w:rsidRPr="00B5491D">
        <w:rPr>
          <w:rFonts w:ascii="Arial" w:eastAsia="Times New Roman" w:hAnsi="Arial" w:cs="Arial"/>
          <w:b/>
          <w:sz w:val="20"/>
          <w:szCs w:val="20"/>
        </w:rPr>
        <w:br/>
      </w:r>
      <w:r w:rsidRPr="00B5491D">
        <w:rPr>
          <w:rFonts w:ascii="Arial" w:eastAsia="Times New Roman" w:hAnsi="Arial" w:cs="Arial"/>
          <w:b/>
          <w:i/>
          <w:sz w:val="20"/>
          <w:szCs w:val="20"/>
        </w:rPr>
        <w:t>This initiative is a request to fill two of three vacant 1.0 FTE Psychology Positions in Social Science to complete our faculty, allowing us to teach the number and variety of courses needed by our diverse body of students for job preparation and transfer to 4-year colleges and other programs.</w:t>
      </w:r>
    </w:p>
    <w:p w:rsidR="00B5491D" w:rsidRPr="00B5491D" w:rsidRDefault="00B5491D" w:rsidP="00B5491D">
      <w:pPr>
        <w:spacing w:after="0" w:line="240" w:lineRule="auto"/>
        <w:rPr>
          <w:rFonts w:ascii="Arial" w:eastAsia="Times New Roman" w:hAnsi="Arial" w:cs="Arial"/>
          <w:sz w:val="20"/>
          <w:szCs w:val="20"/>
        </w:rPr>
      </w:pPr>
      <w:r w:rsidRPr="00B5491D">
        <w:rPr>
          <w:rFonts w:ascii="Arial" w:eastAsia="Times New Roman" w:hAnsi="Arial" w:cs="Arial"/>
          <w:sz w:val="20"/>
          <w:szCs w:val="20"/>
        </w:rPr>
        <w:br/>
      </w:r>
      <w:r w:rsidRPr="00B5491D">
        <w:rPr>
          <w:rFonts w:ascii="Arial" w:eastAsia="Times New Roman" w:hAnsi="Arial" w:cs="Arial"/>
          <w:b/>
          <w:sz w:val="20"/>
          <w:szCs w:val="20"/>
        </w:rPr>
        <w:t>Description</w:t>
      </w:r>
      <w:r w:rsidRPr="00B5491D">
        <w:rPr>
          <w:rFonts w:ascii="Arial" w:eastAsia="Times New Roman" w:hAnsi="Arial" w:cs="Arial"/>
          <w:sz w:val="20"/>
          <w:szCs w:val="20"/>
        </w:rPr>
        <w:br/>
        <w:t>In an attempt to make up for three lost psychology positions (one was lost when Lane was facing budget cuts and the department offered to hold off hiring for the position rather than laying someone else off; the other two were the result of a retirement and a termination), we request at least two of these positions be filled.  Psychology classes have traditionally been fully enrolled, with students frequently on waiting lists. We often have to voluntarily increase the sizes of our classes far past the level that is pedagogically desirable. Being down three full time faculty members takes an additional toll when other instructors have been on medical leaves.  It is becoming more difficult to find part time instructors to meet student demand. Approximately six hundred sev</w:t>
      </w:r>
      <w:r>
        <w:rPr>
          <w:rFonts w:ascii="Arial" w:eastAsia="Times New Roman" w:hAnsi="Arial" w:cs="Arial"/>
          <w:sz w:val="20"/>
          <w:szCs w:val="20"/>
        </w:rPr>
        <w:t>e</w:t>
      </w:r>
      <w:r w:rsidRPr="00B5491D">
        <w:rPr>
          <w:rFonts w:ascii="Arial" w:eastAsia="Times New Roman" w:hAnsi="Arial" w:cs="Arial"/>
          <w:sz w:val="20"/>
          <w:szCs w:val="20"/>
        </w:rPr>
        <w:t>nty-five students would benefit annually from this initiative.</w:t>
      </w:r>
    </w:p>
    <w:p w:rsidR="00B5491D" w:rsidRPr="00B5491D" w:rsidRDefault="00B5491D" w:rsidP="00B5491D">
      <w:pPr>
        <w:spacing w:after="0" w:line="240" w:lineRule="auto"/>
        <w:rPr>
          <w:rFonts w:ascii="Arial" w:eastAsia="Times New Roman" w:hAnsi="Arial" w:cs="Arial"/>
          <w:sz w:val="20"/>
          <w:szCs w:val="20"/>
        </w:rPr>
      </w:pPr>
      <w:r w:rsidRPr="00B5491D">
        <w:rPr>
          <w:rFonts w:ascii="Arial" w:eastAsia="Times New Roman" w:hAnsi="Arial" w:cs="Arial"/>
          <w:sz w:val="20"/>
          <w:szCs w:val="20"/>
        </w:rPr>
        <w:br/>
        <w:t>In the 2007-08 school year, the psychology discipline taught enough classes to have (on average) a faculty FTE of 6.4 even though we had only 4 full time instructors in the discipline.  We have continued to add needed classes throughout the past 5 years, and for the past three years have had enough classes (on average) to employee faculty FTE of 8.2, even as we have decreased our full-time instructors to 2. Even with the reduction in classes that has occurred across the college this year, there is still a large demand for psychology classes and, without the resources of a 3</w:t>
      </w:r>
      <w:r w:rsidRPr="00B5491D">
        <w:rPr>
          <w:rFonts w:ascii="Arial" w:eastAsia="Times New Roman" w:hAnsi="Arial" w:cs="Arial"/>
          <w:sz w:val="20"/>
          <w:szCs w:val="20"/>
          <w:vertAlign w:val="superscript"/>
        </w:rPr>
        <w:t>rd</w:t>
      </w:r>
      <w:r w:rsidRPr="00B5491D">
        <w:rPr>
          <w:rFonts w:ascii="Arial" w:eastAsia="Times New Roman" w:hAnsi="Arial" w:cs="Arial"/>
          <w:sz w:val="20"/>
          <w:szCs w:val="20"/>
        </w:rPr>
        <w:t xml:space="preserve"> and 4</w:t>
      </w:r>
      <w:r w:rsidRPr="00B5491D">
        <w:rPr>
          <w:rFonts w:ascii="Arial" w:eastAsia="Times New Roman" w:hAnsi="Arial" w:cs="Arial"/>
          <w:sz w:val="20"/>
          <w:szCs w:val="20"/>
          <w:vertAlign w:val="superscript"/>
        </w:rPr>
        <w:t>th</w:t>
      </w:r>
      <w:r w:rsidRPr="00B5491D">
        <w:rPr>
          <w:rFonts w:ascii="Arial" w:eastAsia="Times New Roman" w:hAnsi="Arial" w:cs="Arial"/>
          <w:sz w:val="20"/>
          <w:szCs w:val="20"/>
        </w:rPr>
        <w:t xml:space="preserve"> full time psychology instructor, we will be unable to meet even that demand.</w:t>
      </w:r>
    </w:p>
    <w:p w:rsidR="00B5491D" w:rsidRPr="00B5491D" w:rsidRDefault="00B5491D" w:rsidP="00B5491D">
      <w:pPr>
        <w:spacing w:after="0" w:line="240" w:lineRule="auto"/>
        <w:rPr>
          <w:rFonts w:ascii="Arial" w:eastAsia="Times New Roman" w:hAnsi="Arial" w:cs="Arial"/>
          <w:sz w:val="20"/>
          <w:szCs w:val="20"/>
        </w:rPr>
      </w:pPr>
    </w:p>
    <w:p w:rsidR="00B5491D" w:rsidRPr="00B5491D" w:rsidRDefault="00B5491D" w:rsidP="00B5491D">
      <w:pPr>
        <w:spacing w:after="0" w:line="240" w:lineRule="auto"/>
        <w:rPr>
          <w:rFonts w:ascii="Arial" w:eastAsia="Times New Roman" w:hAnsi="Arial" w:cs="Arial"/>
          <w:sz w:val="20"/>
          <w:szCs w:val="20"/>
        </w:rPr>
      </w:pPr>
      <w:r w:rsidRPr="00B5491D">
        <w:rPr>
          <w:rFonts w:ascii="Arial" w:eastAsia="Times New Roman" w:hAnsi="Arial" w:cs="Arial"/>
          <w:sz w:val="20"/>
          <w:szCs w:val="20"/>
        </w:rPr>
        <w:t>LCC is a "feeder" school for both Oregon State University and the University of Oregon. As such, we should be able to expand our discipline and course offerings to better coincide with the size and scope of the departments in those institutions, but we are hoping to at least keep pace with the classes that we have been offering. Psychology remains one of the largest departments among the social sciences in those schools and some of our offerings (particularly the General Psychology and Lifespan Development classes) are prerequisites for several large programs on campus (e.g., nursing).</w:t>
      </w:r>
    </w:p>
    <w:p w:rsidR="00B5491D" w:rsidRPr="00B5491D" w:rsidRDefault="00B5491D" w:rsidP="00B5491D">
      <w:pPr>
        <w:spacing w:after="0" w:line="240" w:lineRule="auto"/>
        <w:rPr>
          <w:rFonts w:ascii="Arial" w:eastAsia="Times New Roman" w:hAnsi="Arial" w:cs="Arial"/>
          <w:sz w:val="20"/>
          <w:szCs w:val="20"/>
        </w:rPr>
      </w:pPr>
    </w:p>
    <w:p w:rsidR="00B5491D" w:rsidRPr="00B5491D" w:rsidRDefault="00B5491D" w:rsidP="00B5491D">
      <w:pPr>
        <w:spacing w:after="0" w:line="240" w:lineRule="auto"/>
        <w:rPr>
          <w:rFonts w:ascii="Arial" w:eastAsia="Times New Roman" w:hAnsi="Arial" w:cs="Arial"/>
          <w:sz w:val="20"/>
          <w:szCs w:val="20"/>
        </w:rPr>
      </w:pPr>
      <w:r w:rsidRPr="00B5491D">
        <w:rPr>
          <w:rFonts w:ascii="Arial" w:eastAsia="Times New Roman" w:hAnsi="Arial" w:cs="Arial"/>
          <w:sz w:val="20"/>
          <w:szCs w:val="20"/>
        </w:rPr>
        <w:t>A comprehensive psychology program will achieve these department and college goals:</w:t>
      </w:r>
      <w:r w:rsidRPr="00B5491D">
        <w:rPr>
          <w:rFonts w:ascii="Arial" w:eastAsia="Times New Roman" w:hAnsi="Arial" w:cs="Arial"/>
          <w:sz w:val="20"/>
          <w:szCs w:val="20"/>
        </w:rPr>
        <w:br/>
        <w:t xml:space="preserve">Preparing students for life in a global community. </w:t>
      </w:r>
      <w:r w:rsidRPr="00B5491D">
        <w:rPr>
          <w:rFonts w:ascii="Arial" w:eastAsia="Times New Roman" w:hAnsi="Arial" w:cs="Arial"/>
          <w:sz w:val="20"/>
          <w:szCs w:val="20"/>
        </w:rPr>
        <w:br/>
        <w:t xml:space="preserve">Promoting a better understanding of self, community, society and environment. </w:t>
      </w:r>
      <w:r w:rsidRPr="00B5491D">
        <w:rPr>
          <w:rFonts w:ascii="Arial" w:eastAsia="Times New Roman" w:hAnsi="Arial" w:cs="Arial"/>
          <w:sz w:val="20"/>
          <w:szCs w:val="20"/>
        </w:rPr>
        <w:br/>
        <w:t xml:space="preserve">Cultivating habit of mind and heart essential to lifelong learning. </w:t>
      </w:r>
      <w:r w:rsidRPr="00B5491D">
        <w:rPr>
          <w:rFonts w:ascii="Arial" w:eastAsia="Times New Roman" w:hAnsi="Arial" w:cs="Arial"/>
          <w:sz w:val="20"/>
          <w:szCs w:val="20"/>
        </w:rPr>
        <w:br/>
        <w:t xml:space="preserve">Improving communication, critical thinking and problem solving abilities. </w:t>
      </w:r>
      <w:r w:rsidRPr="00B5491D">
        <w:rPr>
          <w:rFonts w:ascii="Arial" w:eastAsia="Times New Roman" w:hAnsi="Arial" w:cs="Arial"/>
          <w:sz w:val="20"/>
          <w:szCs w:val="20"/>
        </w:rPr>
        <w:br/>
        <w:t xml:space="preserve">Increasing cultural competence. </w:t>
      </w:r>
      <w:r w:rsidRPr="00B5491D">
        <w:rPr>
          <w:rFonts w:ascii="Arial" w:eastAsia="Times New Roman" w:hAnsi="Arial" w:cs="Arial"/>
          <w:sz w:val="20"/>
          <w:szCs w:val="20"/>
        </w:rPr>
        <w:br/>
        <w:t xml:space="preserve">Assisting students in transferring to other colleges and universities. </w:t>
      </w:r>
      <w:r w:rsidRPr="00B5491D">
        <w:rPr>
          <w:rFonts w:ascii="Arial" w:eastAsia="Times New Roman" w:hAnsi="Arial" w:cs="Arial"/>
          <w:sz w:val="20"/>
          <w:szCs w:val="20"/>
        </w:rPr>
        <w:br/>
        <w:t xml:space="preserve">Helping students communicate effectively, think critically and solve problems creatively. . </w:t>
      </w:r>
    </w:p>
    <w:p w:rsidR="00B5491D" w:rsidRPr="00B5491D" w:rsidRDefault="00B5491D" w:rsidP="00B5491D">
      <w:pPr>
        <w:spacing w:after="0" w:line="240" w:lineRule="auto"/>
        <w:rPr>
          <w:rFonts w:ascii="Arial" w:eastAsia="Times New Roman" w:hAnsi="Arial" w:cs="Arial"/>
          <w:sz w:val="20"/>
          <w:szCs w:val="20"/>
        </w:rPr>
      </w:pPr>
    </w:p>
    <w:p w:rsidR="00B5491D" w:rsidRPr="00B5491D" w:rsidRDefault="00B5491D" w:rsidP="00B5491D">
      <w:pPr>
        <w:spacing w:after="0" w:line="240" w:lineRule="auto"/>
        <w:rPr>
          <w:rFonts w:ascii="Arial" w:eastAsia="Times New Roman" w:hAnsi="Arial" w:cs="Arial"/>
          <w:sz w:val="20"/>
          <w:szCs w:val="20"/>
        </w:rPr>
      </w:pPr>
      <w:r w:rsidRPr="00B5491D">
        <w:rPr>
          <w:rFonts w:ascii="Arial" w:eastAsia="Times New Roman" w:hAnsi="Arial" w:cs="Arial"/>
          <w:sz w:val="20"/>
          <w:szCs w:val="20"/>
        </w:rPr>
        <w:t>But most important, recruiting two more full time psychology instructors would allow us to continue to offer the classes that students need to fulfill their program requirements.</w:t>
      </w:r>
    </w:p>
    <w:p w:rsidR="002202DC" w:rsidRPr="009C51D8" w:rsidRDefault="002202DC" w:rsidP="009C51D8">
      <w:pPr>
        <w:autoSpaceDE w:val="0"/>
        <w:autoSpaceDN w:val="0"/>
        <w:adjustRightInd w:val="0"/>
        <w:spacing w:line="240" w:lineRule="auto"/>
        <w:rPr>
          <w:rFonts w:ascii="Arial" w:eastAsia="Calibri" w:hAnsi="Arial" w:cs="Arial"/>
          <w:color w:val="000000"/>
          <w:sz w:val="20"/>
          <w:szCs w:val="20"/>
        </w:rPr>
      </w:pPr>
    </w:p>
    <w:p w:rsidR="009C51D8" w:rsidRPr="00543AB7" w:rsidRDefault="009C51D8" w:rsidP="00543AB7">
      <w:pPr>
        <w:pStyle w:val="Heading3"/>
        <w:rPr>
          <w:rStyle w:val="Strong"/>
          <w:sz w:val="20"/>
          <w:szCs w:val="20"/>
        </w:rPr>
      </w:pPr>
    </w:p>
    <w:p w:rsidR="00543AB7" w:rsidRDefault="00543AB7" w:rsidP="00543AB7">
      <w:pPr>
        <w:jc w:val="center"/>
      </w:pPr>
    </w:p>
    <w:p w:rsidR="00543AB7" w:rsidRPr="00543AB7" w:rsidRDefault="00543AB7" w:rsidP="00543AB7"/>
    <w:sectPr w:rsidR="00543AB7" w:rsidRPr="00543AB7" w:rsidSect="00B549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16231"/>
    <w:multiLevelType w:val="multilevel"/>
    <w:tmpl w:val="70D2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673C52"/>
    <w:multiLevelType w:val="hybridMultilevel"/>
    <w:tmpl w:val="8D5C7E4E"/>
    <w:lvl w:ilvl="0" w:tplc="FFDEA0DC">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AB7"/>
    <w:rsid w:val="002202DC"/>
    <w:rsid w:val="00543AB7"/>
    <w:rsid w:val="005844A4"/>
    <w:rsid w:val="008A2912"/>
    <w:rsid w:val="009C51D8"/>
    <w:rsid w:val="00A60D35"/>
    <w:rsid w:val="00B5491D"/>
    <w:rsid w:val="00B654BB"/>
    <w:rsid w:val="00BE3B50"/>
    <w:rsid w:val="00E16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qFormat/>
    <w:rsid w:val="00543A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9"/>
    <w:qFormat/>
    <w:rsid w:val="00543A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43AB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9"/>
    <w:rsid w:val="00543AB7"/>
    <w:rPr>
      <w:rFonts w:ascii="Times New Roman" w:eastAsia="Times New Roman" w:hAnsi="Times New Roman" w:cs="Times New Roman"/>
      <w:b/>
      <w:bCs/>
      <w:sz w:val="27"/>
      <w:szCs w:val="27"/>
    </w:rPr>
  </w:style>
  <w:style w:type="character" w:styleId="Strong">
    <w:name w:val="Strong"/>
    <w:basedOn w:val="DefaultParagraphFont"/>
    <w:qFormat/>
    <w:rsid w:val="00543AB7"/>
    <w:rPr>
      <w:b/>
    </w:rPr>
  </w:style>
  <w:style w:type="paragraph" w:styleId="NormalWeb">
    <w:name w:val="Normal (Web)"/>
    <w:basedOn w:val="Normal"/>
    <w:rsid w:val="00543AB7"/>
    <w:pPr>
      <w:spacing w:beforeLines="1" w:afterLines="1" w:after="0" w:line="240" w:lineRule="auto"/>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qFormat/>
    <w:rsid w:val="00543A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9"/>
    <w:qFormat/>
    <w:rsid w:val="00543A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43AB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9"/>
    <w:rsid w:val="00543AB7"/>
    <w:rPr>
      <w:rFonts w:ascii="Times New Roman" w:eastAsia="Times New Roman" w:hAnsi="Times New Roman" w:cs="Times New Roman"/>
      <w:b/>
      <w:bCs/>
      <w:sz w:val="27"/>
      <w:szCs w:val="27"/>
    </w:rPr>
  </w:style>
  <w:style w:type="character" w:styleId="Strong">
    <w:name w:val="Strong"/>
    <w:basedOn w:val="DefaultParagraphFont"/>
    <w:qFormat/>
    <w:rsid w:val="00543AB7"/>
    <w:rPr>
      <w:b/>
    </w:rPr>
  </w:style>
  <w:style w:type="paragraph" w:styleId="NormalWeb">
    <w:name w:val="Normal (Web)"/>
    <w:basedOn w:val="Normal"/>
    <w:rsid w:val="00543AB7"/>
    <w:pPr>
      <w:spacing w:beforeLines="1" w:afterLines="1" w:after="0"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79126-F2B1-485F-BFC9-DBD4B67ED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2246</Words>
  <Characters>12806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15022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BrandtC</dc:creator>
  <cp:lastModifiedBy>BrandtC</cp:lastModifiedBy>
  <cp:revision>8</cp:revision>
  <dcterms:created xsi:type="dcterms:W3CDTF">2014-01-22T23:46:00Z</dcterms:created>
  <dcterms:modified xsi:type="dcterms:W3CDTF">2014-01-24T17:04:00Z</dcterms:modified>
</cp:coreProperties>
</file>