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83A864" w14:textId="77777777" w:rsidR="008358C9" w:rsidRPr="00567DF8" w:rsidRDefault="009C379B">
      <w:pPr>
        <w:rPr>
          <w:b/>
        </w:rPr>
      </w:pPr>
      <w:r w:rsidRPr="00567DF8">
        <w:rPr>
          <w:b/>
        </w:rPr>
        <w:t>Vocab list Chapter 4 Geography of Languages</w:t>
      </w:r>
    </w:p>
    <w:p w14:paraId="5A977216" w14:textId="2DE884F3" w:rsidR="009C379B" w:rsidRDefault="00220A95">
      <w:r>
        <w:t xml:space="preserve">Family, </w:t>
      </w:r>
      <w:r>
        <w:tab/>
        <w:t xml:space="preserve">Branch, </w:t>
      </w:r>
      <w:r>
        <w:tab/>
      </w:r>
      <w:r w:rsidR="009C379B">
        <w:t>Language</w:t>
      </w:r>
      <w:r>
        <w:tab/>
      </w:r>
      <w:r w:rsidR="009C379B">
        <w:t>Dialect</w:t>
      </w:r>
      <w:r>
        <w:tab/>
        <w:t>s</w:t>
      </w:r>
      <w:r>
        <w:tab/>
        <w:t>Accents</w:t>
      </w:r>
    </w:p>
    <w:p w14:paraId="7F009B11" w14:textId="77777777" w:rsidR="009C379B" w:rsidRDefault="009C379B">
      <w:r>
        <w:t>Isogloss</w:t>
      </w:r>
    </w:p>
    <w:p w14:paraId="0DA2C7B7" w14:textId="10F70015" w:rsidR="009C379B" w:rsidRDefault="009C379B">
      <w:r>
        <w:t>Pidgin</w:t>
      </w:r>
      <w:r w:rsidR="00220A95">
        <w:tab/>
      </w:r>
      <w:r w:rsidR="00220A95">
        <w:tab/>
      </w:r>
      <w:r w:rsidR="00220A95">
        <w:tab/>
      </w:r>
      <w:r w:rsidR="00220A95">
        <w:tab/>
      </w:r>
      <w:r>
        <w:t>Creole</w:t>
      </w:r>
    </w:p>
    <w:p w14:paraId="38D4712D" w14:textId="61406364" w:rsidR="009C379B" w:rsidRDefault="009C379B">
      <w:r>
        <w:t>Official Language</w:t>
      </w:r>
      <w:r w:rsidR="00220A95">
        <w:tab/>
      </w:r>
      <w:r w:rsidR="00220A95">
        <w:tab/>
        <w:t>Lingua Franca</w:t>
      </w:r>
    </w:p>
    <w:p w14:paraId="1E32BD2A" w14:textId="52F3A61E" w:rsidR="009C379B" w:rsidRDefault="00692E5E">
      <w:r>
        <w:t>Bi</w:t>
      </w:r>
      <w:r w:rsidR="00220A95">
        <w:t>lingual/</w:t>
      </w:r>
      <w:r w:rsidR="009C379B">
        <w:t>Multi-lingual</w:t>
      </w:r>
      <w:r w:rsidR="00220A95">
        <w:t xml:space="preserve">  </w:t>
      </w:r>
      <w:r w:rsidR="00220A95">
        <w:tab/>
        <w:t xml:space="preserve"> </w:t>
      </w:r>
      <w:r w:rsidR="00220A95">
        <w:t>Polyglot</w:t>
      </w:r>
    </w:p>
    <w:p w14:paraId="740E0757" w14:textId="6E831DB6" w:rsidR="009C379B" w:rsidRDefault="009C379B" w:rsidP="009C379B">
      <w:r w:rsidRPr="009C379B">
        <w:rPr>
          <w:b/>
        </w:rPr>
        <w:t>Language Regions</w:t>
      </w:r>
      <w:r>
        <w:rPr>
          <w:b/>
        </w:rPr>
        <w:t xml:space="preserve">- study regions on the map </w:t>
      </w:r>
      <w:r>
        <w:t>based on classification of all Language</w:t>
      </w:r>
      <w:r w:rsidRPr="007B25E1">
        <w:rPr>
          <w:b/>
        </w:rPr>
        <w:t xml:space="preserve"> Families</w:t>
      </w:r>
      <w:r>
        <w:t xml:space="preserve">; all </w:t>
      </w:r>
      <w:r w:rsidRPr="007B25E1">
        <w:rPr>
          <w:b/>
        </w:rPr>
        <w:t>Branche</w:t>
      </w:r>
      <w:r w:rsidR="00267382" w:rsidRPr="007B25E1">
        <w:rPr>
          <w:b/>
        </w:rPr>
        <w:t>s</w:t>
      </w:r>
      <w:r w:rsidR="00267382">
        <w:t xml:space="preserve"> of Indo-European families (e.g</w:t>
      </w:r>
      <w:r>
        <w:t xml:space="preserve">. Slavic, Indic Romance etc.); and </w:t>
      </w:r>
      <w:r w:rsidRPr="007B25E1">
        <w:rPr>
          <w:b/>
        </w:rPr>
        <w:t>Individual languages of Indo-European</w:t>
      </w:r>
      <w:r>
        <w:t xml:space="preserve"> (</w:t>
      </w:r>
      <w:r w:rsidR="00267382">
        <w:t xml:space="preserve">e.g. </w:t>
      </w:r>
      <w:r>
        <w:t xml:space="preserve">French, </w:t>
      </w:r>
      <w:r w:rsidR="00267382">
        <w:t>Portuguese</w:t>
      </w:r>
      <w:r>
        <w:t xml:space="preserve">, </w:t>
      </w:r>
      <w:proofErr w:type="gramStart"/>
      <w:r w:rsidR="00267382">
        <w:t>Hungarian</w:t>
      </w:r>
      <w:r>
        <w:t xml:space="preserve">  for</w:t>
      </w:r>
      <w:proofErr w:type="gramEnd"/>
      <w:r>
        <w:t xml:space="preserve"> the exam</w:t>
      </w:r>
      <w:r w:rsidR="00267382">
        <w:t xml:space="preserve"> map. </w:t>
      </w:r>
      <w:r>
        <w:t xml:space="preserve"> </w:t>
      </w:r>
    </w:p>
    <w:p w14:paraId="593C970E" w14:textId="77777777" w:rsidR="009C379B" w:rsidRDefault="00567DF8" w:rsidP="009C379B">
      <w:r>
        <w:t xml:space="preserve">Where are </w:t>
      </w:r>
      <w:r w:rsidR="009C379B" w:rsidRPr="007B25E1">
        <w:rPr>
          <w:b/>
        </w:rPr>
        <w:t>Language Refuge</w:t>
      </w:r>
      <w:r w:rsidR="009C379B">
        <w:t xml:space="preserve"> areas and </w:t>
      </w:r>
      <w:r>
        <w:t xml:space="preserve">what are causes for a </w:t>
      </w:r>
      <w:r w:rsidR="009C379B">
        <w:t>diversity of language</w:t>
      </w:r>
      <w:r>
        <w:t>?</w:t>
      </w:r>
    </w:p>
    <w:p w14:paraId="047BD712" w14:textId="3717C08F" w:rsidR="009C379B" w:rsidRDefault="009C379B" w:rsidP="009C379B">
      <w:proofErr w:type="gramStart"/>
      <w:r>
        <w:t>Extinct or</w:t>
      </w:r>
      <w:r w:rsidR="00B812CD">
        <w:t xml:space="preserve"> endangered languages; where and why?</w:t>
      </w:r>
      <w:proofErr w:type="gramEnd"/>
      <w:r w:rsidR="00B812CD">
        <w:t xml:space="preserve"> </w:t>
      </w:r>
    </w:p>
    <w:p w14:paraId="1DF67EFF" w14:textId="7A340B0B" w:rsidR="00567DF8" w:rsidRDefault="00567DF8" w:rsidP="009C379B">
      <w:r>
        <w:t>W</w:t>
      </w:r>
      <w:r w:rsidR="00904261">
        <w:t>hat makes languages more stable?</w:t>
      </w:r>
      <w:r>
        <w:t xml:space="preserve"> less likely to shift or “slide” over time?</w:t>
      </w:r>
      <w:r w:rsidR="00904261">
        <w:t xml:space="preserve"> </w:t>
      </w:r>
    </w:p>
    <w:p w14:paraId="46BEB75A" w14:textId="77777777" w:rsidR="007B25E1" w:rsidRDefault="009C379B">
      <w:r w:rsidRPr="009C379B">
        <w:rPr>
          <w:b/>
        </w:rPr>
        <w:t>Language Diffusion</w:t>
      </w:r>
      <w:r w:rsidR="007B25E1">
        <w:t xml:space="preserve">   </w:t>
      </w:r>
      <w:r w:rsidR="00A36FAE">
        <w:t xml:space="preserve"> </w:t>
      </w:r>
    </w:p>
    <w:p w14:paraId="3CBCD88C" w14:textId="77777777" w:rsidR="007B25E1" w:rsidRDefault="00F422EE">
      <w:proofErr w:type="gramStart"/>
      <w:r>
        <w:t>Barriers to</w:t>
      </w:r>
      <w:r w:rsidR="009C379B">
        <w:t xml:space="preserve"> diffusion</w:t>
      </w:r>
      <w:r w:rsidR="007B25E1">
        <w:t xml:space="preserve"> </w:t>
      </w:r>
      <w:r>
        <w:t xml:space="preserve">(both </w:t>
      </w:r>
      <w:r w:rsidR="00567DF8">
        <w:t xml:space="preserve">cultural and environmental </w:t>
      </w:r>
      <w:r>
        <w:t>examples).</w:t>
      </w:r>
      <w:proofErr w:type="gramEnd"/>
      <w:r>
        <w:t xml:space="preserve">  </w:t>
      </w:r>
    </w:p>
    <w:p w14:paraId="1472AB9F" w14:textId="042FE334" w:rsidR="009C379B" w:rsidRDefault="00A36FAE">
      <w:proofErr w:type="gramStart"/>
      <w:r>
        <w:t>Borrowing</w:t>
      </w:r>
      <w:r w:rsidR="007B25E1">
        <w:t xml:space="preserve"> or exporting languages and </w:t>
      </w:r>
      <w:r>
        <w:t>vocabulary</w:t>
      </w:r>
      <w:r w:rsidR="00F422EE">
        <w:t>.</w:t>
      </w:r>
      <w:proofErr w:type="gramEnd"/>
      <w:r>
        <w:t xml:space="preserve"> </w:t>
      </w:r>
      <w:r w:rsidR="007B25E1">
        <w:t xml:space="preserve">Examples?  </w:t>
      </w:r>
      <w:r>
        <w:t>Colonialism</w:t>
      </w:r>
      <w:r w:rsidR="007B25E1">
        <w:t xml:space="preserve"> in Africa</w:t>
      </w:r>
      <w:proofErr w:type="gramStart"/>
      <w:r w:rsidR="007B25E1">
        <w:t>;  Conquest</w:t>
      </w:r>
      <w:proofErr w:type="gramEnd"/>
      <w:r w:rsidR="007B25E1">
        <w:t xml:space="preserve"> of the Americas; Technologies that spread language in 18</w:t>
      </w:r>
      <w:r w:rsidR="007B25E1" w:rsidRPr="007B25E1">
        <w:rPr>
          <w:vertAlign w:val="superscript"/>
        </w:rPr>
        <w:t xml:space="preserve"> </w:t>
      </w:r>
      <w:proofErr w:type="spellStart"/>
      <w:r w:rsidR="007B25E1" w:rsidRPr="007B25E1">
        <w:rPr>
          <w:vertAlign w:val="superscript"/>
        </w:rPr>
        <w:t>th</w:t>
      </w:r>
      <w:proofErr w:type="spellEnd"/>
      <w:r w:rsidR="007B25E1">
        <w:t xml:space="preserve"> 19</w:t>
      </w:r>
      <w:r w:rsidR="007B25E1" w:rsidRPr="007B25E1">
        <w:rPr>
          <w:vertAlign w:val="superscript"/>
        </w:rPr>
        <w:t>th</w:t>
      </w:r>
      <w:r w:rsidR="007B25E1">
        <w:t xml:space="preserve"> and 20</w:t>
      </w:r>
      <w:r w:rsidR="007B25E1" w:rsidRPr="007B25E1">
        <w:rPr>
          <w:vertAlign w:val="superscript"/>
        </w:rPr>
        <w:t>th</w:t>
      </w:r>
      <w:r w:rsidR="007B25E1">
        <w:t xml:space="preserve"> Century</w:t>
      </w:r>
      <w:r w:rsidR="00220A95">
        <w:t>………………</w:t>
      </w:r>
      <w:r w:rsidR="007B25E1">
        <w:t>Technologies of 21</w:t>
      </w:r>
      <w:r w:rsidR="007B25E1" w:rsidRPr="007B25E1">
        <w:rPr>
          <w:vertAlign w:val="superscript"/>
        </w:rPr>
        <w:t>st</w:t>
      </w:r>
      <w:r w:rsidR="007B25E1">
        <w:t xml:space="preserve"> Century? </w:t>
      </w:r>
    </w:p>
    <w:p w14:paraId="0E2EA1F8" w14:textId="01ED813E" w:rsidR="00567DF8" w:rsidRPr="007B25E1" w:rsidRDefault="00567DF8">
      <w:r w:rsidRPr="00567DF8">
        <w:rPr>
          <w:b/>
        </w:rPr>
        <w:t>Language Ecology</w:t>
      </w:r>
      <w:r w:rsidR="007B25E1">
        <w:rPr>
          <w:b/>
        </w:rPr>
        <w:t xml:space="preserve">; </w:t>
      </w:r>
      <w:r w:rsidR="007B25E1" w:rsidRPr="007B25E1">
        <w:t>What does this mean and what are some examples?</w:t>
      </w:r>
      <w:r w:rsidRPr="00567DF8">
        <w:rPr>
          <w:b/>
        </w:rPr>
        <w:t xml:space="preserve"> </w:t>
      </w:r>
      <w:r w:rsidR="007B25E1" w:rsidRPr="007B25E1">
        <w:t>Why would the natural environment influence language or new words?</w:t>
      </w:r>
    </w:p>
    <w:p w14:paraId="2E086B34" w14:textId="16EADFD7" w:rsidR="00267382" w:rsidRDefault="00267382">
      <w:r w:rsidRPr="00567DF8">
        <w:rPr>
          <w:b/>
        </w:rPr>
        <w:t xml:space="preserve">Language </w:t>
      </w:r>
      <w:proofErr w:type="gramStart"/>
      <w:r w:rsidRPr="00567DF8">
        <w:rPr>
          <w:b/>
        </w:rPr>
        <w:t>Landscapes</w:t>
      </w:r>
      <w:r w:rsidR="007B25E1">
        <w:rPr>
          <w:b/>
        </w:rPr>
        <w:t xml:space="preserve"> </w:t>
      </w:r>
      <w:r w:rsidR="007B25E1" w:rsidRPr="007B25E1">
        <w:t xml:space="preserve"> How</w:t>
      </w:r>
      <w:proofErr w:type="gramEnd"/>
      <w:r w:rsidR="007B25E1" w:rsidRPr="007B25E1">
        <w:t xml:space="preserve"> can language affect the cultural landscape?</w:t>
      </w:r>
      <w:r>
        <w:tab/>
      </w:r>
      <w:r w:rsidR="007B25E1">
        <w:t>T</w:t>
      </w:r>
      <w:r>
        <w:t>op</w:t>
      </w:r>
      <w:r w:rsidR="000745E2">
        <w:t>o</w:t>
      </w:r>
      <w:r>
        <w:t>nyms</w:t>
      </w:r>
      <w:proofErr w:type="gramStart"/>
      <w:r w:rsidR="007B25E1">
        <w:t>;</w:t>
      </w:r>
      <w:proofErr w:type="gramEnd"/>
      <w:r w:rsidR="00220A95">
        <w:t xml:space="preserve"> </w:t>
      </w:r>
      <w:r w:rsidR="000745E2">
        <w:t>Generic toponyms</w:t>
      </w:r>
      <w:r w:rsidR="007B25E1">
        <w:t>: W</w:t>
      </w:r>
      <w:r w:rsidR="00220A95">
        <w:t>hat are theses?  Can you give</w:t>
      </w:r>
      <w:r w:rsidR="007B25E1">
        <w:t xml:space="preserve"> example</w:t>
      </w:r>
      <w:r w:rsidR="00220A95">
        <w:t>s</w:t>
      </w:r>
      <w:r w:rsidR="007B25E1">
        <w:t xml:space="preserve"> in your home region? </w:t>
      </w:r>
    </w:p>
    <w:p w14:paraId="14058801" w14:textId="42F21D6E" w:rsidR="000745E2" w:rsidRDefault="000745E2">
      <w:r>
        <w:t>Past culture</w:t>
      </w:r>
      <w:r w:rsidR="00567DF8">
        <w:t>’s</w:t>
      </w:r>
      <w:r>
        <w:t xml:space="preserve"> toponyms</w:t>
      </w:r>
      <w:r w:rsidR="007B25E1">
        <w:t xml:space="preserve">; </w:t>
      </w:r>
      <w:r w:rsidR="00220A95">
        <w:t xml:space="preserve">Oneida, NY Osage </w:t>
      </w:r>
      <w:proofErr w:type="gramStart"/>
      <w:r w:rsidR="00220A95">
        <w:t>County  Keokuk</w:t>
      </w:r>
      <w:proofErr w:type="gramEnd"/>
      <w:r w:rsidR="00220A95">
        <w:t>, IA</w:t>
      </w:r>
      <w:r w:rsidR="007B25E1">
        <w:t xml:space="preserve">  Coos County</w:t>
      </w:r>
      <w:r w:rsidR="00220A95">
        <w:t xml:space="preserve">, Rome, OR. </w:t>
      </w:r>
      <w:r w:rsidR="007B25E1">
        <w:t xml:space="preserve">Why would people continue to use them? </w:t>
      </w:r>
    </w:p>
    <w:p w14:paraId="276EC91B" w14:textId="01A475F6" w:rsidR="007B25E1" w:rsidRDefault="00567DF8" w:rsidP="00567DF8">
      <w:r w:rsidRPr="00567DF8">
        <w:rPr>
          <w:b/>
        </w:rPr>
        <w:t>Language Interaction</w:t>
      </w:r>
      <w:r>
        <w:t xml:space="preserve">: </w:t>
      </w:r>
      <w:r w:rsidR="00070A5A">
        <w:t xml:space="preserve">All aspects of culture including religion, economy, foods, </w:t>
      </w:r>
      <w:proofErr w:type="gramStart"/>
      <w:r w:rsidR="00070A5A">
        <w:t>values</w:t>
      </w:r>
      <w:proofErr w:type="gramEnd"/>
      <w:r w:rsidR="00070A5A">
        <w:t xml:space="preserve">, </w:t>
      </w:r>
      <w:r>
        <w:t>agriculture</w:t>
      </w:r>
      <w:r w:rsidR="00070A5A">
        <w:t xml:space="preserve">, technology, </w:t>
      </w:r>
      <w:r w:rsidR="00A36FAE">
        <w:t xml:space="preserve">politics, </w:t>
      </w:r>
      <w:r w:rsidR="00070A5A">
        <w:t xml:space="preserve">art, nature, </w:t>
      </w:r>
      <w:proofErr w:type="spellStart"/>
      <w:r w:rsidR="00070A5A">
        <w:t>etal</w:t>
      </w:r>
      <w:proofErr w:type="spellEnd"/>
      <w:r w:rsidR="00070A5A">
        <w:t xml:space="preserve">. </w:t>
      </w:r>
      <w:r w:rsidR="007B25E1">
        <w:t xml:space="preserve"> For example the Navajo language dispute over whether a non- Navajo speaker can run for high office to lead the Navajo Nation of People (language and poli</w:t>
      </w:r>
      <w:r w:rsidR="00220A95">
        <w:t xml:space="preserve">tics and cultural identity).  Another example is </w:t>
      </w:r>
      <w:r w:rsidR="007B25E1">
        <w:t xml:space="preserve">Facebook’s attempts to use language as a vehicle for business and culture </w:t>
      </w:r>
      <w:r w:rsidR="00220A95">
        <w:t xml:space="preserve">to expand </w:t>
      </w:r>
      <w:r w:rsidR="007B25E1">
        <w:t>in the Chinese market. (</w:t>
      </w:r>
      <w:proofErr w:type="gramStart"/>
      <w:r w:rsidR="007B25E1">
        <w:t>language</w:t>
      </w:r>
      <w:proofErr w:type="gramEnd"/>
      <w:r w:rsidR="007B25E1">
        <w:t>, technology, business, culture</w:t>
      </w:r>
      <w:r w:rsidR="00220A95">
        <w:t>, economics interacting</w:t>
      </w:r>
      <w:r w:rsidR="007B25E1">
        <w:t xml:space="preserve">) Can you think of other adjustments that may be made to other aspects or elements of </w:t>
      </w:r>
      <w:r w:rsidR="00220A95">
        <w:t xml:space="preserve">Navajo or Chinese </w:t>
      </w:r>
      <w:r w:rsidR="007B25E1">
        <w:t xml:space="preserve">culture? </w:t>
      </w:r>
    </w:p>
    <w:p w14:paraId="333F473C" w14:textId="6838C1A2" w:rsidR="00567DF8" w:rsidRDefault="00070A5A" w:rsidP="00567DF8">
      <w:r>
        <w:t>D</w:t>
      </w:r>
      <w:r w:rsidR="00567DF8">
        <w:t>irect languages an</w:t>
      </w:r>
      <w:r>
        <w:t xml:space="preserve">d indirect </w:t>
      </w:r>
      <w:proofErr w:type="gramStart"/>
      <w:r>
        <w:t xml:space="preserve">languages </w:t>
      </w:r>
      <w:r w:rsidR="00220A95">
        <w:t>;</w:t>
      </w:r>
      <w:proofErr w:type="gramEnd"/>
      <w:r w:rsidR="00220A95">
        <w:t xml:space="preserve"> formal informal languages; </w:t>
      </w:r>
      <w:r>
        <w:t xml:space="preserve">regarding </w:t>
      </w:r>
      <w:r w:rsidR="00567DF8">
        <w:t xml:space="preserve">cultural values </w:t>
      </w:r>
      <w:proofErr w:type="spellStart"/>
      <w:r w:rsidR="00567DF8">
        <w:t>etal</w:t>
      </w:r>
      <w:proofErr w:type="spellEnd"/>
      <w:r w:rsidR="00567DF8">
        <w:t xml:space="preserve">. </w:t>
      </w:r>
    </w:p>
    <w:p w14:paraId="646963E7" w14:textId="3A2A7F04" w:rsidR="00220A95" w:rsidRDefault="00220A95" w:rsidP="00567DF8">
      <w:r>
        <w:t xml:space="preserve">Video on Texting (Jon McWhorter) </w:t>
      </w:r>
      <w:bookmarkStart w:id="0" w:name="_GoBack"/>
      <w:bookmarkEnd w:id="0"/>
    </w:p>
    <w:p w14:paraId="1D9C9D78" w14:textId="77777777" w:rsidR="00567DF8" w:rsidRDefault="00567DF8"/>
    <w:sectPr w:rsidR="00567DF8" w:rsidSect="00220A95">
      <w:pgSz w:w="12240" w:h="15840"/>
      <w:pgMar w:top="720" w:right="1800" w:bottom="576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249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79B"/>
    <w:rsid w:val="00070A5A"/>
    <w:rsid w:val="000745E2"/>
    <w:rsid w:val="00220A95"/>
    <w:rsid w:val="00267382"/>
    <w:rsid w:val="00567DF8"/>
    <w:rsid w:val="00692E5E"/>
    <w:rsid w:val="007B25E1"/>
    <w:rsid w:val="008358C9"/>
    <w:rsid w:val="00904261"/>
    <w:rsid w:val="009C379B"/>
    <w:rsid w:val="00A36FAE"/>
    <w:rsid w:val="00B812CD"/>
    <w:rsid w:val="00BE3506"/>
    <w:rsid w:val="00F422E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7850B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320</Words>
  <Characters>1824</Characters>
  <Application>Microsoft Macintosh Word</Application>
  <DocSecurity>0</DocSecurity>
  <Lines>15</Lines>
  <Paragraphs>4</Paragraphs>
  <ScaleCrop>false</ScaleCrop>
  <Company>Lane Com Col</Company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6</cp:revision>
  <dcterms:created xsi:type="dcterms:W3CDTF">2013-08-06T19:52:00Z</dcterms:created>
  <dcterms:modified xsi:type="dcterms:W3CDTF">2014-10-28T23:02:00Z</dcterms:modified>
</cp:coreProperties>
</file>