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rPr>
          <w:rFonts w:eastAsia="Palatino" w:cs="Palatino" w:ascii="Palatino" w:hAnsi="Palatino"/>
        </w:rPr>
      </w:pPr>
      <w:r>
        <w:rPr>
          <w:rFonts w:eastAsia="Palatino" w:cs="Palatino" w:ascii="Palatino" w:hAnsi="Palatino"/>
        </w:rPr>
        <w:t>March 16, 1998</w:t>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t>To whom it may concern:</w:t>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t>It is with great pleasure that I recommend Chere O’Shaughnessy for the Elk's National Foundation Scholarship.  I have had the rewarding opportunity to have Chere as a student lab aide in the Social Science Computer Testing Lab during the past two acdemic years, at which time she has proven to be one of my most invaluable employees.   Chere is a very self-motivated worker, and consistently challenges herself to meet her maximum potential. Chere consistently excedes the expectations of her work responsibilities for her own educational and personal growth.  Chere's congeniality, positive personality, and genuine desire to succeed will rank her among the most exemplary candidates your organization could hope to award a scholarship.</w:t>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t>Chere's work habits are encouraging and commendable.  Her sound sense of reason and confident articulation of ideas has confirmed her leadership position among her peers. Chere consistently displays professionalism in her work and is patient and considerate with the students she helps.</w:t>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t>I consider Chere to be a prime candidate for success in her continuing education and highly recommend her for strong consideration as a recipient of your organization's scholarship.  She is a tremendous asset to her college campus and will undoubtedly have a bright and successful future in her teaching career.</w:t>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t>Sincerely,</w:t>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r>
    </w:p>
    <w:p>
      <w:pPr>
        <w:pStyle w:val="Normal"/>
        <w:rPr>
          <w:rFonts w:eastAsia="Palatino" w:cs="Palatino" w:ascii="Palatino" w:hAnsi="Palatino"/>
        </w:rPr>
      </w:pPr>
      <w:r>
        <w:rPr>
          <w:rFonts w:eastAsia="Palatino" w:cs="Palatino" w:ascii="Palatino" w:hAnsi="Palatino"/>
        </w:rPr>
        <w:t>Joseph G. Escobar</w:t>
      </w:r>
    </w:p>
    <w:p>
      <w:pPr>
        <w:pStyle w:val="Normal"/>
        <w:rPr>
          <w:rFonts w:eastAsia="Palatino" w:cs="Palatino" w:ascii="Palatino" w:hAnsi="Palatino"/>
        </w:rPr>
      </w:pPr>
      <w:r>
        <w:rPr>
          <w:rFonts w:eastAsia="Palatino" w:cs="Palatino" w:ascii="Palatino" w:hAnsi="Palatino"/>
        </w:rPr>
        <w:t>Director, Social Science Computer Testing Lab</w:t>
      </w:r>
    </w:p>
    <w:sectPr>
      <w:type w:val="nextPage"/>
      <w:pgSz w:w="12240" w:h="15840"/>
      <w:pgMar w:left="1080" w:right="1080" w:header="0" w:top="2250" w:footer="0" w:bottom="18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ew York">
    <w:charset w:val="4d"/>
    <w:family w:val="auto"/>
    <w:pitch w:val="variable"/>
  </w:font>
  <w:font w:name="Liberation Sans">
    <w:altName w:val="Arial"/>
    <w:charset w:val="01"/>
    <w:family w:val="swiss"/>
    <w:pitch w:val="variable"/>
  </w:font>
  <w:font w:name="Palatino">
    <w:charset w:val="4d"/>
    <w:family w:val="auto"/>
    <w:pitch w:val="variable"/>
  </w:font>
</w:fonts>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suppressAutoHyphens w:val="true"/>
      <w:bidi w:val="0"/>
    </w:pPr>
    <w:rPr>
      <w:rFonts w:ascii="New York" w:hAnsi="New York" w:eastAsia="New York" w:cs="New York"/>
      <w:color w:val="auto"/>
      <w:sz w:val="24"/>
      <w:szCs w:val="24"/>
      <w:lang w:val="en-US" w:eastAsia="zh-CN" w:bidi="hi-IN"/>
    </w:rPr>
  </w:style>
  <w:style w:type="character" w:styleId="DefaultParagraphFont">
    <w:name w:val="Default Paragraph Font"/>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spacing w:lineRule="auto" w:line="288" w:before="0" w:after="140"/>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2014-03-30T18:35:19Z</dcterms:created>
  <dc:language>en-US</dc:language>
  <cp:revision>0</cp:revision>
</cp:coreProperties>
</file>