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240" w:before="0" w:after="0"/>
        <w:ind w:left="0" w:right="0" w:hanging="0"/>
        <w:jc w:val="both"/>
        <w:rPr>
          <w:rFonts w:eastAsia="Palatino" w:cs="Palatino" w:ascii="Palatino" w:hAnsi="Palatino"/>
          <w:color w:val="000000"/>
          <w:sz w:val="24"/>
          <w:szCs w:val="24"/>
        </w:rPr>
      </w:pPr>
      <w:r>
        <w:rPr>
          <w:rFonts w:eastAsia="Palatino" w:cs="Palatino" w:ascii="Palatino" w:hAnsi="Palatino"/>
          <w:color w:val="000000"/>
          <w:sz w:val="24"/>
          <w:szCs w:val="24"/>
        </w:rPr>
        <w:t>October 14, 1991</w:t>
      </w:r>
    </w:p>
    <w:p>
      <w:pPr>
        <w:pStyle w:val="Normal"/>
        <w:spacing w:lineRule="auto" w:line="240" w:before="0" w:after="0"/>
        <w:ind w:left="0" w:right="0" w:hanging="0"/>
        <w:jc w:val="both"/>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both"/>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both"/>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both"/>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both"/>
        <w:rPr>
          <w:rFonts w:eastAsia="Palatino" w:cs="Palatino" w:ascii="Palatino" w:hAnsi="Palatino"/>
          <w:color w:val="000000"/>
          <w:sz w:val="24"/>
          <w:szCs w:val="24"/>
        </w:rPr>
      </w:pPr>
      <w:r>
        <w:rPr>
          <w:rFonts w:eastAsia="Palatino" w:cs="Palatino" w:ascii="Palatino" w:hAnsi="Palatino"/>
          <w:color w:val="000000"/>
          <w:sz w:val="24"/>
          <w:szCs w:val="24"/>
        </w:rPr>
        <w:t>To whom it may concern:</w:t>
      </w:r>
    </w:p>
    <w:p>
      <w:pPr>
        <w:pStyle w:val="Normal"/>
        <w:spacing w:lineRule="auto" w:line="240" w:before="0" w:after="0"/>
        <w:ind w:left="0" w:right="0" w:hanging="0"/>
        <w:jc w:val="both"/>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both"/>
        <w:rPr>
          <w:rFonts w:eastAsia="Palatino" w:cs="Palatino" w:ascii="Palatino" w:hAnsi="Palatino"/>
          <w:color w:val="000000"/>
          <w:sz w:val="24"/>
          <w:szCs w:val="24"/>
        </w:rPr>
      </w:pPr>
      <w:r>
        <w:rPr>
          <w:rFonts w:eastAsia="Palatino" w:cs="Palatino" w:ascii="Palatino" w:hAnsi="Palatino"/>
          <w:color w:val="000000"/>
          <w:sz w:val="24"/>
          <w:szCs w:val="24"/>
        </w:rPr>
        <w:t>It is with great pleasure that I recommend Arie Loeb for admission to Amherst College.  I had the rewarding opportunity to have Arie as a student in my Advanced Placement United States history class during the 1990-1991 school year, at which time she received the highest grade in what proved to  be a challenging course.  Arie is a very self-motivated student, and consistently challenges herself to meet her maximum potential.  At a time when most college-bound students are so very grade conscious and often consider sacrificing true academic understanding for symbolic recognition,  Arie consistently chooses to exceed the expectations of her coursework for her own educational and personal growth.  Arie's genuine desire to succeed will make her among the most exemplary candidates your institution could hope to acquire.</w:t>
      </w:r>
    </w:p>
    <w:p>
      <w:pPr>
        <w:pStyle w:val="Normal"/>
        <w:spacing w:lineRule="auto" w:line="240" w:before="0" w:after="0"/>
        <w:ind w:left="0" w:right="0" w:hanging="0"/>
        <w:jc w:val="both"/>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both"/>
        <w:rPr>
          <w:rFonts w:eastAsia="Palatino" w:cs="Palatino" w:ascii="Palatino" w:hAnsi="Palatino"/>
          <w:color w:val="000000"/>
          <w:sz w:val="24"/>
          <w:szCs w:val="24"/>
        </w:rPr>
      </w:pPr>
      <w:r>
        <w:rPr>
          <w:rFonts w:eastAsia="Palatino" w:cs="Palatino" w:ascii="Palatino" w:hAnsi="Palatino"/>
          <w:color w:val="000000"/>
          <w:sz w:val="24"/>
          <w:szCs w:val="24"/>
        </w:rPr>
        <w:t>In the classroom, Arie's ability to comprehend the subject matter far above the superficial objective level is encouraging and commendable.  Her sound sense of reason and confident articulation of ideas has confirmed her leadership position in classroom discussions.  In addition, Arie is a member of the National Honor Society at Fullerton Union High School, of which I am the advisor.  This organization promotes community service and recognizes those who volunteer their talents on others' behalf.  Arie has demonstrated the qualities for membership in this organization for the past two years.</w:t>
      </w:r>
    </w:p>
    <w:p>
      <w:pPr>
        <w:pStyle w:val="Normal"/>
        <w:spacing w:lineRule="auto" w:line="240" w:before="0" w:after="0"/>
        <w:ind w:left="0" w:right="0" w:hanging="0"/>
        <w:jc w:val="both"/>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both"/>
        <w:rPr>
          <w:rFonts w:eastAsia="Palatino" w:cs="Palatino" w:ascii="Palatino" w:hAnsi="Palatino"/>
          <w:color w:val="000000"/>
          <w:sz w:val="24"/>
          <w:szCs w:val="24"/>
        </w:rPr>
      </w:pPr>
      <w:r>
        <w:rPr>
          <w:rFonts w:eastAsia="Palatino" w:cs="Palatino" w:ascii="Palatino" w:hAnsi="Palatino"/>
          <w:color w:val="000000"/>
          <w:sz w:val="24"/>
          <w:szCs w:val="24"/>
        </w:rPr>
        <w:t>I consider Arie to be a prime candidate for success in her continuing education and any future career she chooses.  I recommend Arie without any reservations.  She will be a tremendous asset to any college campus.  She has demonstrated the qualities of a true collegian.  Now all she needs is the opportunity.</w:t>
      </w:r>
    </w:p>
    <w:p>
      <w:pPr>
        <w:pStyle w:val="Normal"/>
        <w:spacing w:lineRule="auto" w:line="240" w:before="0" w:after="0"/>
        <w:ind w:left="0" w:right="0" w:hanging="0"/>
        <w:jc w:val="both"/>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both"/>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both"/>
        <w:rPr>
          <w:rFonts w:eastAsia="Palatino" w:cs="Palatino" w:ascii="Palatino" w:hAnsi="Palatino"/>
          <w:color w:val="000000"/>
          <w:sz w:val="24"/>
          <w:szCs w:val="24"/>
        </w:rPr>
      </w:pPr>
      <w:r>
        <w:rPr>
          <w:rFonts w:eastAsia="Palatino" w:cs="Palatino" w:ascii="Palatino" w:hAnsi="Palatino"/>
          <w:color w:val="000000"/>
          <w:sz w:val="24"/>
          <w:szCs w:val="24"/>
        </w:rPr>
        <w:t>Sincerely,</w:t>
      </w:r>
    </w:p>
    <w:p>
      <w:pPr>
        <w:pStyle w:val="Normal"/>
        <w:spacing w:lineRule="auto" w:line="240" w:before="0" w:after="0"/>
        <w:ind w:left="0" w:right="0" w:hanging="0"/>
        <w:jc w:val="both"/>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both"/>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both"/>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both"/>
        <w:rPr>
          <w:rFonts w:eastAsia="Palatino" w:cs="Palatino" w:ascii="Palatino" w:hAnsi="Palatino"/>
          <w:color w:val="000000"/>
          <w:sz w:val="24"/>
          <w:szCs w:val="24"/>
        </w:rPr>
      </w:pPr>
      <w:r>
        <w:rPr>
          <w:rFonts w:eastAsia="Palatino" w:cs="Palatino" w:ascii="Palatino" w:hAnsi="Palatino"/>
          <w:color w:val="000000"/>
          <w:sz w:val="24"/>
          <w:szCs w:val="24"/>
        </w:rPr>
        <w:t>Mr. Joseph G. Escobar</w:t>
      </w:r>
    </w:p>
    <w:p>
      <w:pPr>
        <w:pStyle w:val="Normal"/>
        <w:spacing w:lineRule="auto" w:line="240" w:before="0" w:after="0"/>
        <w:ind w:left="0" w:right="0" w:hanging="0"/>
        <w:jc w:val="both"/>
        <w:rPr>
          <w:rFonts w:eastAsia="Palatino" w:cs="Palatino" w:ascii="Palatino" w:hAnsi="Palatino"/>
          <w:color w:val="000000"/>
          <w:sz w:val="24"/>
          <w:szCs w:val="24"/>
        </w:rPr>
      </w:pPr>
      <w:r>
        <w:rPr>
          <w:rFonts w:eastAsia="Palatino" w:cs="Palatino" w:ascii="Palatino" w:hAnsi="Palatino"/>
          <w:color w:val="000000"/>
          <w:sz w:val="24"/>
          <w:szCs w:val="24"/>
        </w:rPr>
        <w:t>Instructor, Fullerton Union High School</w:t>
      </w:r>
    </w:p>
    <w:sectPr>
      <w:type w:val="nextPage"/>
      <w:pgSz w:w="12240" w:h="15840"/>
      <w:pgMar w:left="1440" w:right="720" w:header="0" w:top="2790" w:footer="0" w:bottom="1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Palatino">
    <w:charset w:val="01"/>
    <w:family w:val="auto"/>
    <w:pitch w:val="default"/>
  </w:font>
</w:fonts>
</file>

<file path=word/settings.xml><?xml version="1.0" encoding="utf-8"?>
<w:settings xmlns:w="http://schemas.openxmlformats.org/wordprocessingml/2006/main">
  <w:zoom w:percent="120"/>
  <w:defaultTabStop w:val="720"/>
</w:settings>
</file>

<file path=word/styles.xml><?xml version="1.0" encoding="utf-8"?>
<w:styles xmlns:w="http://schemas.openxmlformats.org/wordprocessingml/2006/main">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pPr>
      <w:widowControl w:val="false"/>
      <w:suppressAutoHyphens w:val="true"/>
    </w:pPr>
    <w:rPr>
      <w:rFonts w:ascii="Liberation Serif" w:hAnsi="Liberation Serif" w:eastAsia="Arial Unicode MS" w:cs="Arial Unicode MS"/>
      <w:color w:val="auto"/>
      <w:sz w:val="24"/>
      <w:szCs w:val="24"/>
      <w:lang w:val="en-US" w:eastAsia="zh-CN" w:bidi="hi-IN"/>
    </w:rPr>
  </w:style>
  <w:style w:type="paragraph" w:styleId="Heading">
    <w:name w:val="Heading"/>
    <w:basedOn w:val="Normal"/>
    <w:next w:val="TextBody"/>
    <w:pPr>
      <w:keepNext/>
      <w:spacing w:before="240" w:after="120"/>
    </w:pPr>
    <w:rPr>
      <w:rFonts w:ascii="Liberation Sans" w:hAnsi="Liberation Sans" w:eastAsia="Arial Unicode MS" w:cs="Arial Unicode MS"/>
      <w:sz w:val="28"/>
      <w:szCs w:val="28"/>
    </w:rPr>
  </w:style>
  <w:style w:type="paragraph" w:styleId="TextBody">
    <w:name w:val="Text Body"/>
    <w:basedOn w:val="Normal"/>
    <w:pPr/>
    <w:rPr/>
  </w:style>
  <w:style w:type="paragraph" w:styleId="List">
    <w:name w:val="List"/>
    <w:basedOn w:val="TextBody"/>
    <w:pPr/>
    <w:rPr/>
  </w:style>
  <w:style w:type="paragraph" w:styleId="Caption">
    <w:name w:val="Caption"/>
    <w:basedOn w:val="Normal"/>
    <w:pPr>
      <w:suppressLineNumbers/>
      <w:spacing w:before="120" w:after="120"/>
    </w:pPr>
    <w:rPr>
      <w:i/>
      <w:iCs/>
      <w:sz w:val="24"/>
      <w:szCs w:val="24"/>
    </w:rPr>
  </w:style>
  <w:style w:type="paragraph" w:styleId="Index">
    <w:name w:val="Index"/>
    <w:basedOn w:val="Normal"/>
    <w:pPr>
      <w:suppressLineNumbers/>
    </w:pPr>
    <w:rPr/>
  </w:style>
  <w:style w:type="paragraph" w:styleId="TableContents">
    <w:name w:val="Table Contents"/>
    <w:basedOn w:val="TextBody"/>
    <w:pPr/>
    <w:rPr/>
  </w:style>
  <w:style w:type="paragraph" w:styleId="TableHeading">
    <w:name w:val="Table Heading"/>
    <w:basedOn w:val="TableContent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language>en-US</dc:language>
  <cp:revision>0</cp:revision>
</cp:coreProperties>
</file>